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73B03" w14:textId="23FD6483" w:rsidR="009F618A" w:rsidRPr="009F618A" w:rsidRDefault="009F618A" w:rsidP="009F618A">
      <w:pPr>
        <w:jc w:val="center"/>
        <w:rPr>
          <w:b/>
          <w:color w:val="000000" w:themeColor="text1"/>
          <w:sz w:val="32"/>
          <w:szCs w:val="32"/>
        </w:rPr>
      </w:pPr>
      <w:r w:rsidRPr="009F618A">
        <w:rPr>
          <w:b/>
          <w:color w:val="000000" w:themeColor="text1"/>
          <w:sz w:val="32"/>
          <w:szCs w:val="32"/>
        </w:rPr>
        <w:t>RTSOPS Impact Analysis</w:t>
      </w:r>
    </w:p>
    <w:p w14:paraId="4B05B2CE" w14:textId="77777777" w:rsidR="009F618A" w:rsidRDefault="009F618A" w:rsidP="009F618A">
      <w:pPr>
        <w:jc w:val="center"/>
        <w:rPr>
          <w:b/>
          <w:color w:val="000000" w:themeColor="text1"/>
          <w:sz w:val="28"/>
          <w:szCs w:val="28"/>
        </w:rPr>
      </w:pPr>
    </w:p>
    <w:p w14:paraId="34A97209" w14:textId="77777777" w:rsidR="009F618A" w:rsidRDefault="009F618A" w:rsidP="009F618A">
      <w:pPr>
        <w:jc w:val="center"/>
        <w:rPr>
          <w:b/>
          <w:color w:val="000000" w:themeColor="text1"/>
          <w:sz w:val="28"/>
          <w:szCs w:val="28"/>
        </w:rPr>
      </w:pPr>
    </w:p>
    <w:p w14:paraId="0A39BCD4" w14:textId="00DE7470" w:rsidR="00FB0355" w:rsidRDefault="00FB0355" w:rsidP="009F618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Method</w:t>
      </w:r>
    </w:p>
    <w:p w14:paraId="640DCF81" w14:textId="0ADB9CF5" w:rsidR="00FB0355" w:rsidRDefault="00FB0355" w:rsidP="00FB0355">
      <w:pPr>
        <w:pStyle w:val="ListParagraph"/>
        <w:numPr>
          <w:ilvl w:val="0"/>
          <w:numId w:val="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“Relevant” c</w:t>
      </w:r>
      <w:r w:rsidRPr="00FB0355">
        <w:rPr>
          <w:color w:val="000000" w:themeColor="text1"/>
          <w:sz w:val="28"/>
          <w:szCs w:val="28"/>
        </w:rPr>
        <w:t>itations from Google scholar (a single level)</w:t>
      </w:r>
    </w:p>
    <w:p w14:paraId="26211788" w14:textId="47E7509F" w:rsidR="00FB0355" w:rsidRPr="00FB0355" w:rsidRDefault="00FB0355" w:rsidP="00FB0355">
      <w:pPr>
        <w:pStyle w:val="ListParagraph"/>
        <w:numPr>
          <w:ilvl w:val="0"/>
          <w:numId w:val="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“Relevant” citations were decided as follows:</w:t>
      </w:r>
    </w:p>
    <w:p w14:paraId="0AF24CFD" w14:textId="04A1BDBD" w:rsidR="00FB0355" w:rsidRDefault="00FB0355" w:rsidP="00FB0355">
      <w:pPr>
        <w:pStyle w:val="ListParagraph"/>
        <w:numPr>
          <w:ilvl w:val="1"/>
          <w:numId w:val="8"/>
        </w:numPr>
        <w:rPr>
          <w:color w:val="000000" w:themeColor="text1"/>
          <w:sz w:val="28"/>
          <w:szCs w:val="28"/>
        </w:rPr>
      </w:pPr>
      <w:r w:rsidRPr="00FB0355">
        <w:rPr>
          <w:color w:val="000000" w:themeColor="text1"/>
          <w:sz w:val="28"/>
          <w:szCs w:val="28"/>
        </w:rPr>
        <w:t xml:space="preserve">For open problems, looked at </w:t>
      </w:r>
      <w:r>
        <w:rPr>
          <w:color w:val="000000" w:themeColor="text1"/>
          <w:sz w:val="28"/>
          <w:szCs w:val="28"/>
        </w:rPr>
        <w:t xml:space="preserve">the </w:t>
      </w:r>
      <w:r w:rsidRPr="00FB0355">
        <w:rPr>
          <w:color w:val="000000" w:themeColor="text1"/>
          <w:sz w:val="28"/>
          <w:szCs w:val="28"/>
        </w:rPr>
        <w:t>introduction of work that cited the RTSOPS paper to see if they actually address some part of the open problem</w:t>
      </w:r>
      <w:r>
        <w:rPr>
          <w:color w:val="000000" w:themeColor="text1"/>
          <w:sz w:val="28"/>
          <w:szCs w:val="28"/>
        </w:rPr>
        <w:t>s or at the least if the paper is related to the open problems</w:t>
      </w:r>
    </w:p>
    <w:p w14:paraId="580B8737" w14:textId="46F9256A" w:rsidR="00FB0355" w:rsidRPr="00FB0355" w:rsidRDefault="00FB0355" w:rsidP="00FB0355">
      <w:pPr>
        <w:pStyle w:val="ListParagraph"/>
        <w:numPr>
          <w:ilvl w:val="1"/>
          <w:numId w:val="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For status reports, present all the citations</w:t>
      </w:r>
    </w:p>
    <w:p w14:paraId="7125A7BA" w14:textId="77777777" w:rsidR="00FB0355" w:rsidRDefault="00FB0355" w:rsidP="009F618A">
      <w:pPr>
        <w:jc w:val="center"/>
        <w:rPr>
          <w:b/>
          <w:color w:val="000000" w:themeColor="text1"/>
          <w:sz w:val="28"/>
          <w:szCs w:val="28"/>
        </w:rPr>
      </w:pPr>
    </w:p>
    <w:p w14:paraId="4CA08FDE" w14:textId="4F24AF41" w:rsidR="00FB0355" w:rsidRDefault="00F83663" w:rsidP="00F83663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Statistics</w:t>
      </w:r>
    </w:p>
    <w:p w14:paraId="5A52540D" w14:textId="689331A6" w:rsidR="00F83663" w:rsidRPr="00F83663" w:rsidRDefault="00F83663" w:rsidP="00F83663">
      <w:pPr>
        <w:pStyle w:val="ListParagraph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 all 10 out of 41 RTSOPS papers had “relevant” citations</w:t>
      </w:r>
    </w:p>
    <w:p w14:paraId="58ACDCC5" w14:textId="77777777" w:rsidR="00F83663" w:rsidRDefault="009F618A" w:rsidP="009F618A">
      <w:pPr>
        <w:pStyle w:val="ListParagraph"/>
        <w:numPr>
          <w:ilvl w:val="1"/>
          <w:numId w:val="9"/>
        </w:numPr>
        <w:rPr>
          <w:color w:val="000000" w:themeColor="text1"/>
          <w:sz w:val="28"/>
          <w:szCs w:val="28"/>
        </w:rPr>
      </w:pPr>
      <w:r w:rsidRPr="00F83663">
        <w:rPr>
          <w:color w:val="000000" w:themeColor="text1"/>
          <w:sz w:val="28"/>
          <w:szCs w:val="28"/>
        </w:rPr>
        <w:t>RTSOPS 2012 (4 out of 11 published papers)</w:t>
      </w:r>
    </w:p>
    <w:p w14:paraId="3D092711" w14:textId="77777777" w:rsidR="00F83663" w:rsidRPr="00F83663" w:rsidRDefault="009F618A" w:rsidP="009F618A">
      <w:pPr>
        <w:pStyle w:val="ListParagraph"/>
        <w:numPr>
          <w:ilvl w:val="1"/>
          <w:numId w:val="9"/>
        </w:numPr>
        <w:rPr>
          <w:color w:val="000000" w:themeColor="text1"/>
          <w:sz w:val="28"/>
          <w:szCs w:val="28"/>
        </w:rPr>
      </w:pPr>
      <w:r w:rsidRPr="00F83663">
        <w:rPr>
          <w:color w:val="000000" w:themeColor="text1"/>
          <w:sz w:val="28"/>
          <w:szCs w:val="28"/>
          <w:lang w:val="en-US"/>
        </w:rPr>
        <w:t>RTSOPS 2013 (</w:t>
      </w:r>
      <w:r w:rsidRPr="00F83663">
        <w:rPr>
          <w:color w:val="000000" w:themeColor="text1"/>
          <w:sz w:val="28"/>
          <w:szCs w:val="28"/>
        </w:rPr>
        <w:t>2</w:t>
      </w:r>
      <w:r w:rsidRPr="00F83663">
        <w:rPr>
          <w:color w:val="000000" w:themeColor="text1"/>
          <w:sz w:val="28"/>
          <w:szCs w:val="28"/>
          <w:lang w:val="en-US"/>
        </w:rPr>
        <w:t xml:space="preserve"> out of 10 published papers)</w:t>
      </w:r>
    </w:p>
    <w:p w14:paraId="66DD271D" w14:textId="77777777" w:rsidR="00F83663" w:rsidRPr="00F83663" w:rsidRDefault="009F618A" w:rsidP="009F618A">
      <w:pPr>
        <w:pStyle w:val="ListParagraph"/>
        <w:numPr>
          <w:ilvl w:val="1"/>
          <w:numId w:val="9"/>
        </w:numPr>
        <w:rPr>
          <w:color w:val="000000" w:themeColor="text1"/>
          <w:sz w:val="28"/>
          <w:szCs w:val="28"/>
        </w:rPr>
      </w:pPr>
      <w:r w:rsidRPr="00F83663">
        <w:rPr>
          <w:color w:val="000000" w:themeColor="text1"/>
          <w:sz w:val="28"/>
          <w:szCs w:val="28"/>
          <w:lang w:val="en-US"/>
        </w:rPr>
        <w:t>RTSOPS 2014 (1 out of 8 published papers)</w:t>
      </w:r>
    </w:p>
    <w:p w14:paraId="6599C9B4" w14:textId="4D3266F7" w:rsidR="009F618A" w:rsidRPr="00F83663" w:rsidRDefault="009F618A" w:rsidP="009F618A">
      <w:pPr>
        <w:pStyle w:val="ListParagraph"/>
        <w:numPr>
          <w:ilvl w:val="1"/>
          <w:numId w:val="9"/>
        </w:numPr>
        <w:rPr>
          <w:color w:val="000000" w:themeColor="text1"/>
          <w:sz w:val="28"/>
          <w:szCs w:val="28"/>
        </w:rPr>
      </w:pPr>
      <w:r w:rsidRPr="00F83663">
        <w:rPr>
          <w:color w:val="000000" w:themeColor="text1"/>
          <w:sz w:val="28"/>
          <w:szCs w:val="28"/>
          <w:lang w:val="en-US"/>
        </w:rPr>
        <w:t>RTSOPS 2015 (</w:t>
      </w:r>
      <w:r w:rsidRPr="00F83663">
        <w:rPr>
          <w:color w:val="000000" w:themeColor="text1"/>
          <w:sz w:val="28"/>
          <w:szCs w:val="28"/>
        </w:rPr>
        <w:t>3</w:t>
      </w:r>
      <w:r w:rsidRPr="00F83663">
        <w:rPr>
          <w:color w:val="000000" w:themeColor="text1"/>
          <w:sz w:val="28"/>
          <w:szCs w:val="28"/>
          <w:lang w:val="en-US"/>
        </w:rPr>
        <w:t xml:space="preserve"> out of 12 published papers)</w:t>
      </w:r>
    </w:p>
    <w:p w14:paraId="783DEF94" w14:textId="77777777" w:rsidR="009F618A" w:rsidRDefault="009F618A" w:rsidP="009F618A">
      <w:pPr>
        <w:rPr>
          <w:b/>
          <w:color w:val="000000" w:themeColor="text1"/>
          <w:sz w:val="28"/>
          <w:szCs w:val="28"/>
        </w:rPr>
      </w:pPr>
    </w:p>
    <w:p w14:paraId="21A4ECFF" w14:textId="4D64286E" w:rsidR="00F83663" w:rsidRDefault="00F83663" w:rsidP="00F83663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Observations</w:t>
      </w:r>
    </w:p>
    <w:p w14:paraId="166FD94F" w14:textId="2D7A6D40" w:rsidR="00F83663" w:rsidRDefault="00F83663" w:rsidP="00F83663">
      <w:pPr>
        <w:pStyle w:val="ListParagraph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Very few status reports when compared to open problems (awareness is lacking)</w:t>
      </w:r>
    </w:p>
    <w:p w14:paraId="09EAE8B2" w14:textId="21C522D1" w:rsidR="00F83663" w:rsidRDefault="00F83663" w:rsidP="00F83663">
      <w:pPr>
        <w:pStyle w:val="ListParagraph"/>
        <w:numPr>
          <w:ilvl w:val="1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 fact it seems status reports are very valuable (quite a few citations)</w:t>
      </w:r>
    </w:p>
    <w:p w14:paraId="4CBDFE8D" w14:textId="2D2F4806" w:rsidR="00F83663" w:rsidRPr="00F83663" w:rsidRDefault="00F83663" w:rsidP="00F83663">
      <w:pPr>
        <w:pStyle w:val="ListParagraph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Spotted follow-on papers from the same authors as the RTSOPS paper that addressed some of the open problems, but failed to cite the RTSOPS paper</w:t>
      </w:r>
      <w:bookmarkStart w:id="0" w:name="_GoBack"/>
      <w:bookmarkEnd w:id="0"/>
    </w:p>
    <w:p w14:paraId="135FC034" w14:textId="77777777" w:rsidR="009F618A" w:rsidRDefault="009F618A">
      <w:pPr>
        <w:rPr>
          <w:b/>
          <w:color w:val="000000" w:themeColor="text1"/>
          <w:sz w:val="28"/>
          <w:szCs w:val="28"/>
        </w:rPr>
      </w:pPr>
    </w:p>
    <w:p w14:paraId="5B5D43C3" w14:textId="77777777" w:rsidR="009F618A" w:rsidRDefault="009F618A">
      <w:pPr>
        <w:rPr>
          <w:b/>
          <w:color w:val="000000" w:themeColor="text1"/>
          <w:sz w:val="28"/>
          <w:szCs w:val="28"/>
        </w:rPr>
      </w:pPr>
    </w:p>
    <w:p w14:paraId="55812991" w14:textId="3004642D" w:rsidR="00877AF0" w:rsidRPr="00DA75AC" w:rsidRDefault="003F784F">
      <w:pPr>
        <w:rPr>
          <w:b/>
          <w:color w:val="000000" w:themeColor="text1"/>
          <w:sz w:val="28"/>
          <w:szCs w:val="28"/>
        </w:rPr>
      </w:pPr>
      <w:r w:rsidRPr="00DA75AC">
        <w:rPr>
          <w:b/>
          <w:color w:val="000000" w:themeColor="text1"/>
          <w:sz w:val="28"/>
          <w:szCs w:val="28"/>
        </w:rPr>
        <w:t>RTSOPS 2012</w:t>
      </w:r>
    </w:p>
    <w:p w14:paraId="442A308B" w14:textId="77777777" w:rsidR="003F784F" w:rsidRPr="00DA75AC" w:rsidRDefault="003F784F">
      <w:pPr>
        <w:rPr>
          <w:color w:val="000000" w:themeColor="text1"/>
        </w:rPr>
      </w:pPr>
    </w:p>
    <w:p w14:paraId="754E5C1F" w14:textId="234D72F2" w:rsidR="003F784F" w:rsidRPr="00DA75AC" w:rsidRDefault="00B94E9F" w:rsidP="00284ED2">
      <w:pPr>
        <w:rPr>
          <w:rFonts w:eastAsia="Times New Roman"/>
          <w:b/>
          <w:color w:val="000000" w:themeColor="text1"/>
        </w:rPr>
      </w:pPr>
      <w:r w:rsidRPr="00DA75AC">
        <w:rPr>
          <w:rFonts w:eastAsia="Times New Roman"/>
          <w:b/>
          <w:color w:val="000000" w:themeColor="text1"/>
        </w:rPr>
        <w:t>Open Problems</w:t>
      </w:r>
    </w:p>
    <w:p w14:paraId="6833B902" w14:textId="77777777" w:rsidR="00B94E9F" w:rsidRPr="00DA75AC" w:rsidRDefault="00B94E9F" w:rsidP="00284ED2">
      <w:pPr>
        <w:rPr>
          <w:rFonts w:eastAsia="Times New Roman"/>
          <w:color w:val="000000" w:themeColor="text1"/>
        </w:rPr>
      </w:pPr>
    </w:p>
    <w:p w14:paraId="15F1B273" w14:textId="7276D9B4" w:rsidR="00726BBA" w:rsidRPr="00DA75AC" w:rsidRDefault="00390154" w:rsidP="00726BB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DA75AC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Title</w:t>
      </w:r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: </w:t>
      </w:r>
      <w:r w:rsidR="00726BBA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Exploiting online WCET estimates</w:t>
      </w:r>
    </w:p>
    <w:p w14:paraId="644DACF7" w14:textId="0017DA77" w:rsidR="00390154" w:rsidRPr="00DA75AC" w:rsidRDefault="00390154" w:rsidP="00726BBA">
      <w:pPr>
        <w:ind w:firstLine="720"/>
        <w:rPr>
          <w:rFonts w:eastAsia="Times New Roman"/>
          <w:color w:val="000000" w:themeColor="text1"/>
        </w:rPr>
      </w:pPr>
      <w:r w:rsidRPr="00DA75AC">
        <w:rPr>
          <w:rFonts w:eastAsia="Times New Roman"/>
          <w:b/>
          <w:color w:val="000000" w:themeColor="text1"/>
        </w:rPr>
        <w:t>Authors</w:t>
      </w:r>
      <w:r w:rsidRPr="00DA75AC">
        <w:rPr>
          <w:rFonts w:eastAsia="Times New Roman"/>
          <w:color w:val="000000" w:themeColor="text1"/>
        </w:rPr>
        <w:t xml:space="preserve">: </w:t>
      </w:r>
      <w:proofErr w:type="spellStart"/>
      <w:r w:rsidR="00726BBA" w:rsidRPr="00DA75AC">
        <w:rPr>
          <w:rFonts w:eastAsia="Times New Roman"/>
          <w:color w:val="000000" w:themeColor="text1"/>
        </w:rPr>
        <w:t>Sverre</w:t>
      </w:r>
      <w:proofErr w:type="spellEnd"/>
      <w:r w:rsidR="00726BBA" w:rsidRPr="00DA75AC">
        <w:rPr>
          <w:rFonts w:eastAsia="Times New Roman"/>
          <w:color w:val="000000" w:themeColor="text1"/>
        </w:rPr>
        <w:t xml:space="preserve"> </w:t>
      </w:r>
      <w:proofErr w:type="spellStart"/>
      <w:r w:rsidR="00726BBA" w:rsidRPr="00DA75AC">
        <w:rPr>
          <w:rFonts w:eastAsia="Times New Roman"/>
          <w:color w:val="000000" w:themeColor="text1"/>
        </w:rPr>
        <w:t>Hendseth</w:t>
      </w:r>
      <w:proofErr w:type="spellEnd"/>
      <w:r w:rsidR="00726BBA" w:rsidRPr="00DA75AC">
        <w:rPr>
          <w:rFonts w:eastAsia="Times New Roman"/>
          <w:color w:val="000000" w:themeColor="text1"/>
        </w:rPr>
        <w:t xml:space="preserve"> and Giorgio </w:t>
      </w:r>
      <w:proofErr w:type="spellStart"/>
      <w:r w:rsidR="00726BBA" w:rsidRPr="00DA75AC">
        <w:rPr>
          <w:rFonts w:eastAsia="Times New Roman"/>
          <w:color w:val="000000" w:themeColor="text1"/>
        </w:rPr>
        <w:t>Buttazzo</w:t>
      </w:r>
      <w:proofErr w:type="spellEnd"/>
    </w:p>
    <w:p w14:paraId="12F1676F" w14:textId="64B838B8" w:rsidR="00390154" w:rsidRPr="00DA75AC" w:rsidRDefault="00390154" w:rsidP="00390154">
      <w:pPr>
        <w:pStyle w:val="ListParagraph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DA75AC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Research Problem</w:t>
      </w:r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: </w:t>
      </w:r>
      <w:r w:rsidR="009D2547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Online job-level WCET estimation based on program state, input data </w:t>
      </w:r>
      <w:proofErr w:type="spellStart"/>
      <w:r w:rsidR="009D2547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etc</w:t>
      </w:r>
      <w:proofErr w:type="spellEnd"/>
      <w:r w:rsidR="003C3DDC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(WCET computed at job’s release time)</w:t>
      </w:r>
      <w:r w:rsidR="00672359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, estimator runs when job is released</w:t>
      </w:r>
    </w:p>
    <w:p w14:paraId="5219CFC9" w14:textId="77777777" w:rsidR="00390154" w:rsidRPr="00DA75AC" w:rsidRDefault="00390154" w:rsidP="00390154">
      <w:pPr>
        <w:ind w:firstLine="720"/>
        <w:rPr>
          <w:rFonts w:eastAsia="Times New Roman"/>
          <w:color w:val="000000" w:themeColor="text1"/>
        </w:rPr>
      </w:pPr>
      <w:r w:rsidRPr="00DA75AC">
        <w:rPr>
          <w:rFonts w:eastAsia="Times New Roman"/>
          <w:b/>
          <w:color w:val="000000" w:themeColor="text1"/>
        </w:rPr>
        <w:t>Cited by</w:t>
      </w:r>
      <w:r w:rsidRPr="00DA75AC">
        <w:rPr>
          <w:rFonts w:eastAsia="Times New Roman"/>
          <w:color w:val="000000" w:themeColor="text1"/>
        </w:rPr>
        <w:t xml:space="preserve">: </w:t>
      </w:r>
    </w:p>
    <w:p w14:paraId="57435650" w14:textId="6707ECA7" w:rsidR="00672359" w:rsidRPr="00DA75AC" w:rsidRDefault="000C63D1" w:rsidP="00672359">
      <w:pPr>
        <w:pStyle w:val="ListParagraph"/>
        <w:numPr>
          <w:ilvl w:val="0"/>
          <w:numId w:val="2"/>
        </w:numPr>
        <w:shd w:val="clear" w:color="auto" w:fill="FFFFFF"/>
        <w:spacing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(</w:t>
      </w:r>
      <w:proofErr w:type="gramStart"/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masters</w:t>
      </w:r>
      <w:proofErr w:type="gramEnd"/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thesis, line detection in images considered as application, allows task abortions to ensure deadlines) </w:t>
      </w:r>
      <w:r w:rsidR="00672359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Using online worst-case execution time analysis and alternative tasks in real time systems</w:t>
      </w:r>
    </w:p>
    <w:p w14:paraId="7F6EA8DA" w14:textId="64906D24" w:rsidR="00672359" w:rsidRPr="00DA75AC" w:rsidRDefault="00672359" w:rsidP="00672359">
      <w:pPr>
        <w:pStyle w:val="ListParagraph"/>
        <w:shd w:val="clear" w:color="auto" w:fill="FFFFFF"/>
        <w:spacing w:line="285" w:lineRule="atLeast"/>
        <w:ind w:left="1440"/>
        <w:outlineLvl w:val="2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FB </w:t>
      </w:r>
      <w:proofErr w:type="spellStart"/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Haugli</w:t>
      </w:r>
      <w:proofErr w:type="spellEnd"/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- 2014</w:t>
      </w:r>
    </w:p>
    <w:p w14:paraId="731C0B7D" w14:textId="2B2D7A27" w:rsidR="00726BBA" w:rsidRPr="00DA75AC" w:rsidRDefault="004B6D20" w:rsidP="004B6D20">
      <w:pPr>
        <w:pStyle w:val="ListParagraph"/>
        <w:tabs>
          <w:tab w:val="left" w:pos="5883"/>
        </w:tabs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ab/>
      </w:r>
    </w:p>
    <w:p w14:paraId="64B6545E" w14:textId="0F970857" w:rsidR="006114DD" w:rsidRPr="00DA75AC" w:rsidRDefault="00726BBA" w:rsidP="006114D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DA75AC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lastRenderedPageBreak/>
        <w:t>Title</w:t>
      </w:r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: </w:t>
      </w:r>
      <w:r w:rsidR="006114DD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Can Randomness Buy Clairvoyance? A Look into Stochastic Scheduling of Mixed Criticality Real-Time Job Systems with Execution Time Distributions</w:t>
      </w:r>
    </w:p>
    <w:p w14:paraId="427EDBE8" w14:textId="7595BFAD" w:rsidR="00726BBA" w:rsidRPr="00DA75AC" w:rsidRDefault="00726BBA" w:rsidP="006114DD">
      <w:pPr>
        <w:ind w:firstLine="720"/>
        <w:rPr>
          <w:rFonts w:eastAsia="Times New Roman"/>
          <w:color w:val="000000" w:themeColor="text1"/>
        </w:rPr>
      </w:pPr>
      <w:r w:rsidRPr="00DA75AC">
        <w:rPr>
          <w:rFonts w:eastAsia="Times New Roman"/>
          <w:b/>
          <w:color w:val="000000" w:themeColor="text1"/>
        </w:rPr>
        <w:t>Authors</w:t>
      </w:r>
      <w:r w:rsidRPr="00DA75AC">
        <w:rPr>
          <w:rFonts w:eastAsia="Times New Roman"/>
          <w:color w:val="000000" w:themeColor="text1"/>
        </w:rPr>
        <w:t xml:space="preserve">: </w:t>
      </w:r>
      <w:r w:rsidR="006114DD" w:rsidRPr="00DA75AC">
        <w:rPr>
          <w:rFonts w:eastAsia="Times New Roman"/>
          <w:color w:val="000000" w:themeColor="text1"/>
        </w:rPr>
        <w:t xml:space="preserve">Bader </w:t>
      </w:r>
      <w:proofErr w:type="spellStart"/>
      <w:r w:rsidR="006114DD" w:rsidRPr="00DA75AC">
        <w:rPr>
          <w:rFonts w:eastAsia="Times New Roman"/>
          <w:color w:val="000000" w:themeColor="text1"/>
        </w:rPr>
        <w:t>Alahmad</w:t>
      </w:r>
      <w:proofErr w:type="spellEnd"/>
      <w:r w:rsidR="006114DD" w:rsidRPr="00DA75AC">
        <w:rPr>
          <w:rFonts w:eastAsia="Times New Roman"/>
          <w:color w:val="000000" w:themeColor="text1"/>
        </w:rPr>
        <w:t xml:space="preserve"> and </w:t>
      </w:r>
      <w:proofErr w:type="spellStart"/>
      <w:r w:rsidR="006114DD" w:rsidRPr="00DA75AC">
        <w:rPr>
          <w:rFonts w:eastAsia="Times New Roman"/>
          <w:color w:val="000000" w:themeColor="text1"/>
        </w:rPr>
        <w:t>Sathish</w:t>
      </w:r>
      <w:proofErr w:type="spellEnd"/>
      <w:r w:rsidR="006114DD" w:rsidRPr="00DA75AC">
        <w:rPr>
          <w:rFonts w:eastAsia="Times New Roman"/>
          <w:color w:val="000000" w:themeColor="text1"/>
        </w:rPr>
        <w:t xml:space="preserve"> </w:t>
      </w:r>
      <w:proofErr w:type="spellStart"/>
      <w:r w:rsidR="006114DD" w:rsidRPr="00DA75AC">
        <w:rPr>
          <w:rFonts w:eastAsia="Times New Roman"/>
          <w:color w:val="000000" w:themeColor="text1"/>
        </w:rPr>
        <w:t>Gopalakrishnan</w:t>
      </w:r>
      <w:proofErr w:type="spellEnd"/>
    </w:p>
    <w:p w14:paraId="17C72F72" w14:textId="32BC8549" w:rsidR="00726BBA" w:rsidRPr="00DA75AC" w:rsidRDefault="00726BBA" w:rsidP="00726BBA">
      <w:pPr>
        <w:pStyle w:val="ListParagraph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DA75AC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Research Problem</w:t>
      </w:r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: </w:t>
      </w:r>
      <w:r w:rsidR="00E74F42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Stochastic mixed-criticality scheduling with probabilistic execution time estimates for jobs, scheduler probabilistically allocates resource based on realized behavior. </w:t>
      </w:r>
    </w:p>
    <w:p w14:paraId="4F73EBED" w14:textId="77777777" w:rsidR="00726BBA" w:rsidRPr="00DA75AC" w:rsidRDefault="00726BBA" w:rsidP="00726BBA">
      <w:pPr>
        <w:ind w:firstLine="720"/>
        <w:rPr>
          <w:rFonts w:eastAsia="Times New Roman"/>
          <w:color w:val="000000" w:themeColor="text1"/>
        </w:rPr>
      </w:pPr>
      <w:r w:rsidRPr="00DA75AC">
        <w:rPr>
          <w:rFonts w:eastAsia="Times New Roman"/>
          <w:b/>
          <w:color w:val="000000" w:themeColor="text1"/>
        </w:rPr>
        <w:t>Cited by</w:t>
      </w:r>
      <w:r w:rsidRPr="00DA75AC">
        <w:rPr>
          <w:rFonts w:eastAsia="Times New Roman"/>
          <w:color w:val="000000" w:themeColor="text1"/>
        </w:rPr>
        <w:t xml:space="preserve">: </w:t>
      </w:r>
    </w:p>
    <w:p w14:paraId="379E5C72" w14:textId="008B01CD" w:rsidR="006114DD" w:rsidRPr="00DA75AC" w:rsidRDefault="00B17DCA" w:rsidP="006114DD">
      <w:pPr>
        <w:pStyle w:val="ListParagraph"/>
        <w:numPr>
          <w:ilvl w:val="0"/>
          <w:numId w:val="2"/>
        </w:numPr>
        <w:shd w:val="clear" w:color="auto" w:fill="FFFFFF"/>
        <w:spacing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(stochastic imprecise computations for low-criticality jobs in mixed-criticality scheduling) </w:t>
      </w:r>
      <w:hyperlink r:id="rId5" w:history="1">
        <w:r w:rsidR="006114DD" w:rsidRPr="00DA75AC">
          <w:rPr>
            <w:rFonts w:ascii="Times New Roman" w:eastAsia="Times New Roman" w:hAnsi="Times New Roman" w:cs="Times New Roman"/>
            <w:color w:val="000000" w:themeColor="text1"/>
            <w:lang w:val="en-US"/>
          </w:rPr>
          <w:t>What if we would degrade LO tasks in mixed-criticality systems?</w:t>
        </w:r>
      </w:hyperlink>
    </w:p>
    <w:p w14:paraId="2A1B0BEA" w14:textId="6FC16EBD" w:rsidR="006114DD" w:rsidRPr="00DA75AC" w:rsidRDefault="006114DD" w:rsidP="006114DD">
      <w:pPr>
        <w:pStyle w:val="ListParagraph"/>
        <w:shd w:val="clear" w:color="auto" w:fill="FFFFFF"/>
        <w:spacing w:line="285" w:lineRule="atLeast"/>
        <w:ind w:left="1440"/>
        <w:outlineLvl w:val="2"/>
        <w:rPr>
          <w:rFonts w:ascii="Times New Roman" w:eastAsia="Times New Roman" w:hAnsi="Times New Roman" w:cs="Times New Roman"/>
          <w:color w:val="000000" w:themeColor="text1"/>
          <w:lang w:val="en-US"/>
        </w:rPr>
      </w:pPr>
      <w:hyperlink r:id="rId6" w:history="1">
        <w:r w:rsidRPr="00DA75AC">
          <w:rPr>
            <w:rFonts w:ascii="Times New Roman" w:eastAsia="Times New Roman" w:hAnsi="Times New Roman" w:cs="Times New Roman"/>
            <w:color w:val="000000" w:themeColor="text1"/>
            <w:lang w:val="en-US"/>
          </w:rPr>
          <w:t xml:space="preserve">M </w:t>
        </w:r>
        <w:proofErr w:type="spellStart"/>
        <w:r w:rsidRPr="00DA75AC">
          <w:rPr>
            <w:rFonts w:ascii="Times New Roman" w:eastAsia="Times New Roman" w:hAnsi="Times New Roman" w:cs="Times New Roman"/>
            <w:color w:val="000000" w:themeColor="text1"/>
            <w:lang w:val="en-US"/>
          </w:rPr>
          <w:t>Völp</w:t>
        </w:r>
        <w:proofErr w:type="spellEnd"/>
      </w:hyperlink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 </w:t>
      </w:r>
      <w:r w:rsidR="00E74F42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–</w:t>
      </w:r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RTAS</w:t>
      </w:r>
      <w:r w:rsidR="00E74F42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(</w:t>
      </w:r>
      <w:proofErr w:type="spellStart"/>
      <w:r w:rsidR="00E74F42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WiP</w:t>
      </w:r>
      <w:proofErr w:type="spellEnd"/>
      <w:r w:rsidR="00E74F42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)</w:t>
      </w:r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, 2014</w:t>
      </w:r>
    </w:p>
    <w:p w14:paraId="0CE73A06" w14:textId="77777777" w:rsidR="006114DD" w:rsidRPr="00DA75AC" w:rsidRDefault="006114DD" w:rsidP="00726BBA">
      <w:pPr>
        <w:ind w:firstLine="720"/>
        <w:rPr>
          <w:rFonts w:eastAsia="Times New Roman"/>
          <w:color w:val="000000" w:themeColor="text1"/>
        </w:rPr>
      </w:pPr>
    </w:p>
    <w:p w14:paraId="2507CD24" w14:textId="02F76F3E" w:rsidR="005D7997" w:rsidRPr="00DA75AC" w:rsidRDefault="008A01C0" w:rsidP="005D799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DA75AC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Title</w:t>
      </w:r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:</w:t>
      </w:r>
      <w:r w:rsidR="005D7997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Energy Saving Exploiting the Limited Preemption Task Model</w:t>
      </w:r>
    </w:p>
    <w:p w14:paraId="73FCE62A" w14:textId="6245FAA0" w:rsidR="008A01C0" w:rsidRPr="00DA75AC" w:rsidRDefault="008A01C0" w:rsidP="005D7997">
      <w:pPr>
        <w:ind w:firstLine="720"/>
        <w:rPr>
          <w:rFonts w:eastAsia="Times New Roman"/>
          <w:color w:val="000000" w:themeColor="text1"/>
        </w:rPr>
      </w:pPr>
      <w:r w:rsidRPr="00DA75AC">
        <w:rPr>
          <w:rFonts w:eastAsia="Times New Roman"/>
          <w:b/>
          <w:color w:val="000000" w:themeColor="text1"/>
        </w:rPr>
        <w:t>Authors</w:t>
      </w:r>
      <w:r w:rsidRPr="00DA75AC">
        <w:rPr>
          <w:rFonts w:eastAsia="Times New Roman"/>
          <w:color w:val="000000" w:themeColor="text1"/>
        </w:rPr>
        <w:t xml:space="preserve">: </w:t>
      </w:r>
      <w:r w:rsidR="005D7997" w:rsidRPr="00DA75AC">
        <w:rPr>
          <w:rFonts w:eastAsia="Times New Roman"/>
          <w:color w:val="000000" w:themeColor="text1"/>
        </w:rPr>
        <w:t xml:space="preserve">Mario </w:t>
      </w:r>
      <w:proofErr w:type="spellStart"/>
      <w:r w:rsidR="005D7997" w:rsidRPr="00DA75AC">
        <w:rPr>
          <w:rFonts w:eastAsia="Times New Roman"/>
          <w:color w:val="000000" w:themeColor="text1"/>
        </w:rPr>
        <w:t>Bambagini</w:t>
      </w:r>
      <w:proofErr w:type="spellEnd"/>
      <w:r w:rsidR="005D7997" w:rsidRPr="00DA75AC">
        <w:rPr>
          <w:rFonts w:eastAsia="Times New Roman"/>
          <w:color w:val="000000" w:themeColor="text1"/>
        </w:rPr>
        <w:t xml:space="preserve">, Giorgio </w:t>
      </w:r>
      <w:proofErr w:type="spellStart"/>
      <w:r w:rsidR="005D7997" w:rsidRPr="00DA75AC">
        <w:rPr>
          <w:rFonts w:eastAsia="Times New Roman"/>
          <w:color w:val="000000" w:themeColor="text1"/>
        </w:rPr>
        <w:t>Buttazzo</w:t>
      </w:r>
      <w:proofErr w:type="spellEnd"/>
      <w:r w:rsidR="005D7997" w:rsidRPr="00DA75AC">
        <w:rPr>
          <w:rFonts w:eastAsia="Times New Roman"/>
          <w:color w:val="000000" w:themeColor="text1"/>
        </w:rPr>
        <w:t xml:space="preserve"> and Marko </w:t>
      </w:r>
      <w:proofErr w:type="spellStart"/>
      <w:r w:rsidR="005D7997" w:rsidRPr="00DA75AC">
        <w:rPr>
          <w:rFonts w:eastAsia="Times New Roman"/>
          <w:color w:val="000000" w:themeColor="text1"/>
        </w:rPr>
        <w:t>Bertogna</w:t>
      </w:r>
      <w:proofErr w:type="spellEnd"/>
    </w:p>
    <w:p w14:paraId="4816D291" w14:textId="4B9C3069" w:rsidR="008A01C0" w:rsidRPr="00DA75AC" w:rsidRDefault="008A01C0" w:rsidP="008A01C0">
      <w:pPr>
        <w:pStyle w:val="ListParagraph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DA75AC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Research Problem</w:t>
      </w:r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: </w:t>
      </w:r>
      <w:r w:rsidR="00931F47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limited preemption</w:t>
      </w:r>
      <w:r w:rsidR="004E63AE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fixed-priority</w:t>
      </w:r>
      <w:r w:rsidR="00931F47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scheduling with Dynamic Frequency Scaling and/or Dynamic Power Management</w:t>
      </w:r>
    </w:p>
    <w:p w14:paraId="2E98E183" w14:textId="77777777" w:rsidR="008A01C0" w:rsidRPr="00DA75AC" w:rsidRDefault="008A01C0" w:rsidP="008A01C0">
      <w:pPr>
        <w:ind w:firstLine="720"/>
        <w:rPr>
          <w:rFonts w:eastAsia="Times New Roman"/>
          <w:color w:val="000000" w:themeColor="text1"/>
        </w:rPr>
      </w:pPr>
      <w:r w:rsidRPr="00DA75AC">
        <w:rPr>
          <w:rFonts w:eastAsia="Times New Roman"/>
          <w:b/>
          <w:color w:val="000000" w:themeColor="text1"/>
        </w:rPr>
        <w:t>Cited by</w:t>
      </w:r>
      <w:r w:rsidRPr="00DA75AC">
        <w:rPr>
          <w:rFonts w:eastAsia="Times New Roman"/>
          <w:color w:val="000000" w:themeColor="text1"/>
        </w:rPr>
        <w:t xml:space="preserve">: </w:t>
      </w:r>
    </w:p>
    <w:p w14:paraId="09F9C7DE" w14:textId="4249490C" w:rsidR="002D0E5D" w:rsidRPr="00DA75AC" w:rsidRDefault="002D0E5D" w:rsidP="002D0E5D">
      <w:pPr>
        <w:pStyle w:val="ListParagraph"/>
        <w:numPr>
          <w:ilvl w:val="0"/>
          <w:numId w:val="2"/>
        </w:numPr>
        <w:shd w:val="clear" w:color="auto" w:fill="FFFFFF"/>
        <w:spacing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(</w:t>
      </w:r>
      <w:r w:rsidR="00D63464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PhD thesis</w:t>
      </w:r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) </w:t>
      </w:r>
      <w:hyperlink r:id="rId7" w:history="1">
        <w:r w:rsidRPr="00DA75AC">
          <w:rPr>
            <w:rFonts w:ascii="Times New Roman" w:eastAsia="Times New Roman" w:hAnsi="Times New Roman" w:cs="Times New Roman"/>
            <w:color w:val="000000" w:themeColor="text1"/>
            <w:lang w:val="en-US"/>
          </w:rPr>
          <w:t>Energy Saving in Real-Time Embedded Systems</w:t>
        </w:r>
      </w:hyperlink>
    </w:p>
    <w:p w14:paraId="24FBCBB7" w14:textId="4E7549F1" w:rsidR="002D0E5D" w:rsidRPr="00DA75AC" w:rsidRDefault="002D0E5D" w:rsidP="002D0E5D">
      <w:pPr>
        <w:pStyle w:val="ListParagraph"/>
        <w:shd w:val="clear" w:color="auto" w:fill="FFFFFF"/>
        <w:spacing w:line="285" w:lineRule="atLeast"/>
        <w:ind w:left="1440"/>
        <w:outlineLvl w:val="2"/>
        <w:rPr>
          <w:rFonts w:ascii="Times New Roman" w:eastAsia="Times New Roman" w:hAnsi="Times New Roman" w:cs="Times New Roman"/>
          <w:color w:val="000000" w:themeColor="text1"/>
          <w:lang w:val="en-US"/>
        </w:rPr>
      </w:pPr>
      <w:hyperlink r:id="rId8" w:history="1">
        <w:r w:rsidRPr="00DA75AC">
          <w:rPr>
            <w:rFonts w:ascii="Times New Roman" w:eastAsia="Times New Roman" w:hAnsi="Times New Roman" w:cs="Times New Roman"/>
            <w:color w:val="000000" w:themeColor="text1"/>
            <w:lang w:val="en-US"/>
          </w:rPr>
          <w:t xml:space="preserve">M </w:t>
        </w:r>
        <w:proofErr w:type="spellStart"/>
        <w:r w:rsidRPr="00DA75AC">
          <w:rPr>
            <w:rFonts w:ascii="Times New Roman" w:eastAsia="Times New Roman" w:hAnsi="Times New Roman" w:cs="Times New Roman"/>
            <w:color w:val="000000" w:themeColor="text1"/>
            <w:lang w:val="en-US"/>
          </w:rPr>
          <w:t>Bambagini</w:t>
        </w:r>
        <w:proofErr w:type="spellEnd"/>
      </w:hyperlink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 - 2014</w:t>
      </w:r>
    </w:p>
    <w:p w14:paraId="2DD4BA92" w14:textId="77777777" w:rsidR="002D0E5D" w:rsidRPr="00DA75AC" w:rsidRDefault="002D0E5D" w:rsidP="008A01C0">
      <w:pPr>
        <w:ind w:firstLine="720"/>
        <w:rPr>
          <w:rFonts w:eastAsia="Times New Roman"/>
          <w:color w:val="000000" w:themeColor="text1"/>
        </w:rPr>
      </w:pPr>
    </w:p>
    <w:p w14:paraId="7BE1F3E5" w14:textId="44556093" w:rsidR="00EA4771" w:rsidRPr="00DA75AC" w:rsidRDefault="008D7163" w:rsidP="00EA477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DA75AC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Title</w:t>
      </w:r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: </w:t>
      </w:r>
      <w:r w:rsidR="00EA4771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Heterogeneous multiprocessor compositional real-time scheduling</w:t>
      </w:r>
    </w:p>
    <w:p w14:paraId="100F71FC" w14:textId="01D9578F" w:rsidR="008D7163" w:rsidRPr="00DA75AC" w:rsidRDefault="008D7163" w:rsidP="00EA4771">
      <w:pPr>
        <w:ind w:firstLine="720"/>
        <w:rPr>
          <w:rFonts w:eastAsia="Times New Roman"/>
          <w:color w:val="000000" w:themeColor="text1"/>
        </w:rPr>
      </w:pPr>
      <w:r w:rsidRPr="00DA75AC">
        <w:rPr>
          <w:rFonts w:eastAsia="Times New Roman"/>
          <w:b/>
          <w:color w:val="000000" w:themeColor="text1"/>
        </w:rPr>
        <w:t>Authors</w:t>
      </w:r>
      <w:r w:rsidRPr="00DA75AC">
        <w:rPr>
          <w:rFonts w:eastAsia="Times New Roman"/>
          <w:color w:val="000000" w:themeColor="text1"/>
        </w:rPr>
        <w:t xml:space="preserve">: </w:t>
      </w:r>
      <w:r w:rsidR="00EA4771" w:rsidRPr="00DA75AC">
        <w:rPr>
          <w:rFonts w:eastAsia="Times New Roman"/>
          <w:color w:val="000000" w:themeColor="text1"/>
        </w:rPr>
        <w:t xml:space="preserve">Joao Pedro </w:t>
      </w:r>
      <w:proofErr w:type="spellStart"/>
      <w:r w:rsidR="00EA4771" w:rsidRPr="00DA75AC">
        <w:rPr>
          <w:rFonts w:eastAsia="Times New Roman"/>
          <w:color w:val="000000" w:themeColor="text1"/>
        </w:rPr>
        <w:t>Craveiro</w:t>
      </w:r>
      <w:proofErr w:type="spellEnd"/>
      <w:r w:rsidR="00EA4771" w:rsidRPr="00DA75AC">
        <w:rPr>
          <w:rFonts w:eastAsia="Times New Roman"/>
          <w:color w:val="000000" w:themeColor="text1"/>
        </w:rPr>
        <w:t xml:space="preserve"> and Jose </w:t>
      </w:r>
      <w:proofErr w:type="spellStart"/>
      <w:r w:rsidR="00EA4771" w:rsidRPr="00DA75AC">
        <w:rPr>
          <w:rFonts w:eastAsia="Times New Roman"/>
          <w:color w:val="000000" w:themeColor="text1"/>
        </w:rPr>
        <w:t>Rufino</w:t>
      </w:r>
      <w:proofErr w:type="spellEnd"/>
      <w:r w:rsidR="00EA4771" w:rsidRPr="00DA75AC">
        <w:rPr>
          <w:rFonts w:eastAsia="Times New Roman"/>
          <w:color w:val="000000" w:themeColor="text1"/>
        </w:rPr>
        <w:t xml:space="preserve"> </w:t>
      </w:r>
    </w:p>
    <w:p w14:paraId="3B947F27" w14:textId="6C28C4B5" w:rsidR="008D7163" w:rsidRPr="00DA75AC" w:rsidRDefault="008D7163" w:rsidP="008D7163">
      <w:pPr>
        <w:pStyle w:val="ListParagraph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DA75AC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Research Problem</w:t>
      </w:r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: </w:t>
      </w:r>
      <w:r w:rsidR="00D518D8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Resource model for heterogeneous multiprocessors</w:t>
      </w:r>
    </w:p>
    <w:p w14:paraId="4ADED442" w14:textId="77777777" w:rsidR="008D7163" w:rsidRPr="00DA75AC" w:rsidRDefault="008D7163" w:rsidP="008D7163">
      <w:pPr>
        <w:ind w:firstLine="720"/>
        <w:rPr>
          <w:rFonts w:eastAsia="Times New Roman"/>
          <w:color w:val="000000" w:themeColor="text1"/>
        </w:rPr>
      </w:pPr>
      <w:r w:rsidRPr="00DA75AC">
        <w:rPr>
          <w:rFonts w:eastAsia="Times New Roman"/>
          <w:b/>
          <w:color w:val="000000" w:themeColor="text1"/>
        </w:rPr>
        <w:t>Cited by</w:t>
      </w:r>
      <w:r w:rsidRPr="00DA75AC">
        <w:rPr>
          <w:rFonts w:eastAsia="Times New Roman"/>
          <w:color w:val="000000" w:themeColor="text1"/>
        </w:rPr>
        <w:t xml:space="preserve">: </w:t>
      </w:r>
    </w:p>
    <w:p w14:paraId="4F8EF8D8" w14:textId="0B08EC68" w:rsidR="00CF58A1" w:rsidRPr="00DA75AC" w:rsidRDefault="00CF58A1" w:rsidP="00CF58A1">
      <w:pPr>
        <w:pStyle w:val="ListParagraph"/>
        <w:numPr>
          <w:ilvl w:val="0"/>
          <w:numId w:val="2"/>
        </w:numPr>
        <w:shd w:val="clear" w:color="auto" w:fill="FFFFFF"/>
        <w:spacing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(</w:t>
      </w:r>
      <w:r w:rsidR="0007743A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Propose a periodic resource model</w:t>
      </w:r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) </w:t>
      </w:r>
      <w:hyperlink r:id="rId9" w:history="1">
        <w:r w:rsidRPr="00DA75AC">
          <w:rPr>
            <w:rFonts w:ascii="Times New Roman" w:eastAsia="Times New Roman" w:hAnsi="Times New Roman" w:cs="Times New Roman"/>
            <w:color w:val="000000" w:themeColor="text1"/>
            <w:lang w:val="en-US"/>
          </w:rPr>
          <w:t>Towards Compositional Hierarchical Scheduling Frameworks on Uniform Multiprocessors</w:t>
        </w:r>
      </w:hyperlink>
    </w:p>
    <w:p w14:paraId="2D2EAFD3" w14:textId="126F7FA0" w:rsidR="00726BBA" w:rsidRPr="00DA75AC" w:rsidRDefault="00CF58A1" w:rsidP="00CF58A1">
      <w:pPr>
        <w:pStyle w:val="ListParagraph"/>
        <w:shd w:val="clear" w:color="auto" w:fill="FFFFFF"/>
        <w:spacing w:line="242" w:lineRule="atLeast"/>
        <w:ind w:left="1440"/>
        <w:rPr>
          <w:rFonts w:ascii="Times New Roman" w:eastAsia="Times New Roman" w:hAnsi="Times New Roman" w:cs="Times New Roman"/>
          <w:color w:val="000000" w:themeColor="text1"/>
          <w:lang w:val="en-US"/>
        </w:rPr>
      </w:pPr>
      <w:hyperlink r:id="rId10" w:history="1">
        <w:r w:rsidRPr="00DA75AC">
          <w:rPr>
            <w:rFonts w:ascii="Times New Roman" w:eastAsia="Times New Roman" w:hAnsi="Times New Roman" w:cs="Times New Roman"/>
            <w:color w:val="000000" w:themeColor="text1"/>
            <w:lang w:val="en-US"/>
          </w:rPr>
          <w:t xml:space="preserve">JP </w:t>
        </w:r>
        <w:proofErr w:type="spellStart"/>
        <w:r w:rsidRPr="00DA75AC">
          <w:rPr>
            <w:rFonts w:ascii="Times New Roman" w:eastAsia="Times New Roman" w:hAnsi="Times New Roman" w:cs="Times New Roman"/>
            <w:color w:val="000000" w:themeColor="text1"/>
            <w:lang w:val="en-US"/>
          </w:rPr>
          <w:t>Craveiro</w:t>
        </w:r>
        <w:proofErr w:type="spellEnd"/>
      </w:hyperlink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, </w:t>
      </w:r>
      <w:hyperlink r:id="rId11" w:history="1">
        <w:r w:rsidRPr="00DA75AC">
          <w:rPr>
            <w:rFonts w:ascii="Times New Roman" w:eastAsia="Times New Roman" w:hAnsi="Times New Roman" w:cs="Times New Roman"/>
            <w:color w:val="000000" w:themeColor="text1"/>
            <w:lang w:val="en-US"/>
          </w:rPr>
          <w:t xml:space="preserve">J </w:t>
        </w:r>
        <w:proofErr w:type="spellStart"/>
        <w:r w:rsidRPr="00DA75AC">
          <w:rPr>
            <w:rFonts w:ascii="Times New Roman" w:eastAsia="Times New Roman" w:hAnsi="Times New Roman" w:cs="Times New Roman"/>
            <w:color w:val="000000" w:themeColor="text1"/>
            <w:lang w:val="en-US"/>
          </w:rPr>
          <w:t>Rufino</w:t>
        </w:r>
        <w:proofErr w:type="spellEnd"/>
      </w:hyperlink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, Technical Report, 2012</w:t>
      </w:r>
    </w:p>
    <w:p w14:paraId="5A7FD65E" w14:textId="77777777" w:rsidR="00CF58A1" w:rsidRPr="00DA75AC" w:rsidRDefault="00CF58A1" w:rsidP="00CF58A1">
      <w:pPr>
        <w:pStyle w:val="ListParagraph"/>
        <w:shd w:val="clear" w:color="auto" w:fill="FFFFFF"/>
        <w:spacing w:line="242" w:lineRule="atLeast"/>
        <w:ind w:left="1440"/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</w:p>
    <w:p w14:paraId="30F52F21" w14:textId="77777777" w:rsidR="003763FA" w:rsidRPr="00DA75AC" w:rsidRDefault="003763FA" w:rsidP="0027380D">
      <w:pPr>
        <w:rPr>
          <w:b/>
          <w:color w:val="000000" w:themeColor="text1"/>
          <w:sz w:val="28"/>
          <w:szCs w:val="28"/>
        </w:rPr>
      </w:pPr>
    </w:p>
    <w:p w14:paraId="1C0B19FA" w14:textId="3FAEF5F3" w:rsidR="0027380D" w:rsidRPr="00DA75AC" w:rsidRDefault="0027380D" w:rsidP="0027380D">
      <w:pPr>
        <w:rPr>
          <w:b/>
          <w:color w:val="000000" w:themeColor="text1"/>
          <w:sz w:val="28"/>
          <w:szCs w:val="28"/>
        </w:rPr>
      </w:pPr>
      <w:r w:rsidRPr="00DA75AC">
        <w:rPr>
          <w:b/>
          <w:color w:val="000000" w:themeColor="text1"/>
          <w:sz w:val="28"/>
          <w:szCs w:val="28"/>
        </w:rPr>
        <w:t>RTSOPS 2013</w:t>
      </w:r>
      <w:r w:rsidRPr="00DA75AC">
        <w:rPr>
          <w:b/>
          <w:color w:val="000000" w:themeColor="text1"/>
          <w:sz w:val="28"/>
          <w:szCs w:val="28"/>
        </w:rPr>
        <w:t xml:space="preserve"> </w:t>
      </w:r>
    </w:p>
    <w:p w14:paraId="510C8627" w14:textId="77777777" w:rsidR="00C2400F" w:rsidRPr="00DA75AC" w:rsidRDefault="00C2400F" w:rsidP="0027380D">
      <w:pPr>
        <w:rPr>
          <w:b/>
          <w:color w:val="000000" w:themeColor="text1"/>
        </w:rPr>
      </w:pPr>
    </w:p>
    <w:p w14:paraId="02626FBA" w14:textId="77777777" w:rsidR="00EB4D23" w:rsidRPr="00DA75AC" w:rsidRDefault="00EB4D23" w:rsidP="00EB4D23">
      <w:pPr>
        <w:rPr>
          <w:rFonts w:eastAsia="Times New Roman"/>
          <w:b/>
          <w:color w:val="000000" w:themeColor="text1"/>
        </w:rPr>
      </w:pPr>
      <w:r w:rsidRPr="00DA75AC">
        <w:rPr>
          <w:rFonts w:eastAsia="Times New Roman"/>
          <w:b/>
          <w:color w:val="000000" w:themeColor="text1"/>
        </w:rPr>
        <w:t>Open Problems</w:t>
      </w:r>
    </w:p>
    <w:p w14:paraId="02B2047A" w14:textId="77777777" w:rsidR="00EB4D23" w:rsidRPr="00DA75AC" w:rsidRDefault="00EB4D23" w:rsidP="0027380D">
      <w:pPr>
        <w:rPr>
          <w:b/>
          <w:color w:val="000000" w:themeColor="text1"/>
        </w:rPr>
      </w:pPr>
    </w:p>
    <w:p w14:paraId="1035D88D" w14:textId="6D7C6C05" w:rsidR="000B1B4D" w:rsidRPr="00DA75AC" w:rsidRDefault="00C2400F" w:rsidP="000B1B4D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DA75AC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Title</w:t>
      </w:r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: </w:t>
      </w:r>
      <w:r w:rsidR="000B1B4D" w:rsidRPr="00DA75AC">
        <w:rPr>
          <w:rFonts w:ascii="Times New Roman" w:eastAsia="Times New Roman" w:hAnsi="Times New Roman" w:cs="Times New Roman"/>
          <w:color w:val="000000" w:themeColor="text1"/>
        </w:rPr>
        <w:t>Energy-aware scheduling for tasks with mixed energy requirements</w:t>
      </w:r>
    </w:p>
    <w:p w14:paraId="630D71C1" w14:textId="1A3D517D" w:rsidR="00C2400F" w:rsidRPr="00DA75AC" w:rsidRDefault="00C2400F" w:rsidP="000B1B4D">
      <w:pPr>
        <w:shd w:val="clear" w:color="auto" w:fill="FFFFFF"/>
        <w:spacing w:line="242" w:lineRule="atLeast"/>
        <w:ind w:firstLine="720"/>
        <w:rPr>
          <w:rFonts w:eastAsia="Times New Roman"/>
          <w:color w:val="000000" w:themeColor="text1"/>
        </w:rPr>
      </w:pPr>
      <w:r w:rsidRPr="00DA75AC">
        <w:rPr>
          <w:rFonts w:eastAsia="Times New Roman"/>
          <w:b/>
          <w:color w:val="000000" w:themeColor="text1"/>
        </w:rPr>
        <w:t>Authors</w:t>
      </w:r>
      <w:r w:rsidRPr="00DA75AC">
        <w:rPr>
          <w:rFonts w:eastAsia="Times New Roman"/>
          <w:color w:val="000000" w:themeColor="text1"/>
        </w:rPr>
        <w:t xml:space="preserve">: </w:t>
      </w:r>
      <w:hyperlink r:id="rId12" w:history="1">
        <w:r w:rsidR="000B1B4D" w:rsidRPr="00DA75AC">
          <w:rPr>
            <w:rStyle w:val="Hyperlink"/>
            <w:rFonts w:eastAsia="Times New Roman"/>
            <w:color w:val="000000" w:themeColor="text1"/>
            <w:u w:val="none"/>
          </w:rPr>
          <w:t xml:space="preserve">M </w:t>
        </w:r>
        <w:proofErr w:type="spellStart"/>
        <w:r w:rsidR="000B1B4D" w:rsidRPr="00DA75AC">
          <w:rPr>
            <w:rStyle w:val="Hyperlink"/>
            <w:rFonts w:eastAsia="Times New Roman"/>
            <w:color w:val="000000" w:themeColor="text1"/>
            <w:u w:val="none"/>
          </w:rPr>
          <w:t>Bambagini</w:t>
        </w:r>
        <w:proofErr w:type="spellEnd"/>
      </w:hyperlink>
      <w:r w:rsidR="000B1B4D" w:rsidRPr="00DA75AC">
        <w:rPr>
          <w:rFonts w:eastAsia="Times New Roman"/>
          <w:color w:val="000000" w:themeColor="text1"/>
        </w:rPr>
        <w:t>,</w:t>
      </w:r>
      <w:r w:rsidR="000B1B4D" w:rsidRPr="00DA75AC">
        <w:rPr>
          <w:rStyle w:val="apple-converted-space"/>
          <w:rFonts w:eastAsia="Times New Roman"/>
          <w:color w:val="000000" w:themeColor="text1"/>
        </w:rPr>
        <w:t> </w:t>
      </w:r>
      <w:hyperlink r:id="rId13" w:history="1">
        <w:r w:rsidR="000B1B4D" w:rsidRPr="00DA75AC">
          <w:rPr>
            <w:rStyle w:val="Hyperlink"/>
            <w:rFonts w:eastAsia="Times New Roman"/>
            <w:color w:val="000000" w:themeColor="text1"/>
            <w:u w:val="none"/>
          </w:rPr>
          <w:t xml:space="preserve">G </w:t>
        </w:r>
        <w:proofErr w:type="spellStart"/>
        <w:r w:rsidR="000B1B4D" w:rsidRPr="00DA75AC">
          <w:rPr>
            <w:rStyle w:val="Hyperlink"/>
            <w:rFonts w:eastAsia="Times New Roman"/>
            <w:color w:val="000000" w:themeColor="text1"/>
            <w:u w:val="none"/>
          </w:rPr>
          <w:t>Buttazzo</w:t>
        </w:r>
        <w:proofErr w:type="spellEnd"/>
      </w:hyperlink>
    </w:p>
    <w:p w14:paraId="15D1E935" w14:textId="1C425052" w:rsidR="00C2400F" w:rsidRPr="00DA75AC" w:rsidRDefault="00C2400F" w:rsidP="00C2400F">
      <w:pPr>
        <w:pStyle w:val="ListParagraph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DA75AC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Research Problem</w:t>
      </w:r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:</w:t>
      </w:r>
      <w:r w:rsidR="00750456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Tasks are modeled with monotonic WCETs (to account for portions of execution that do not scale with speed, e.g., I/O)</w:t>
      </w:r>
    </w:p>
    <w:p w14:paraId="1DB345A8" w14:textId="77777777" w:rsidR="000B1B4D" w:rsidRPr="00DA75AC" w:rsidRDefault="00C2400F" w:rsidP="00C2400F">
      <w:pPr>
        <w:ind w:firstLine="720"/>
        <w:rPr>
          <w:rFonts w:eastAsia="Times New Roman"/>
          <w:color w:val="000000" w:themeColor="text1"/>
        </w:rPr>
      </w:pPr>
      <w:r w:rsidRPr="00DA75AC">
        <w:rPr>
          <w:rFonts w:eastAsia="Times New Roman"/>
          <w:b/>
          <w:color w:val="000000" w:themeColor="text1"/>
        </w:rPr>
        <w:t>Cited by</w:t>
      </w:r>
      <w:r w:rsidRPr="00DA75AC">
        <w:rPr>
          <w:rFonts w:eastAsia="Times New Roman"/>
          <w:color w:val="000000" w:themeColor="text1"/>
        </w:rPr>
        <w:t>:</w:t>
      </w:r>
    </w:p>
    <w:p w14:paraId="22E39000" w14:textId="5E52907F" w:rsidR="009B2636" w:rsidRPr="00DA75AC" w:rsidRDefault="009B2636" w:rsidP="009B2636">
      <w:pPr>
        <w:pStyle w:val="Heading3"/>
        <w:numPr>
          <w:ilvl w:val="0"/>
          <w:numId w:val="2"/>
        </w:numPr>
        <w:shd w:val="clear" w:color="auto" w:fill="FFFFFF"/>
        <w:spacing w:before="0" w:beforeAutospacing="0" w:after="0" w:afterAutospacing="0" w:line="285" w:lineRule="atLeast"/>
        <w:rPr>
          <w:rFonts w:eastAsia="Times New Roman"/>
          <w:b w:val="0"/>
          <w:bCs w:val="0"/>
          <w:color w:val="000000" w:themeColor="text1"/>
          <w:sz w:val="24"/>
          <w:szCs w:val="24"/>
        </w:rPr>
      </w:pPr>
      <w:r w:rsidRPr="00DA75AC">
        <w:rPr>
          <w:rFonts w:eastAsia="Times New Roman"/>
          <w:b w:val="0"/>
          <w:bCs w:val="0"/>
          <w:color w:val="000000" w:themeColor="text1"/>
          <w:sz w:val="24"/>
          <w:szCs w:val="24"/>
        </w:rPr>
        <w:t>(PhD thesis) Energy Saving in Real-Time Embedded Systems</w:t>
      </w:r>
    </w:p>
    <w:p w14:paraId="0F18032E" w14:textId="77777777" w:rsidR="009B2636" w:rsidRPr="00DA75AC" w:rsidRDefault="009B2636" w:rsidP="009B2636">
      <w:pPr>
        <w:shd w:val="clear" w:color="auto" w:fill="FFFFFF"/>
        <w:spacing w:line="242" w:lineRule="atLeast"/>
        <w:ind w:left="720" w:firstLine="720"/>
        <w:rPr>
          <w:rFonts w:eastAsia="Times New Roman"/>
          <w:color w:val="000000" w:themeColor="text1"/>
        </w:rPr>
      </w:pPr>
      <w:hyperlink r:id="rId14" w:history="1">
        <w:r w:rsidRPr="00DA75AC">
          <w:rPr>
            <w:rStyle w:val="Hyperlink"/>
            <w:rFonts w:eastAsia="Times New Roman"/>
            <w:color w:val="000000" w:themeColor="text1"/>
            <w:u w:val="none"/>
          </w:rPr>
          <w:t xml:space="preserve">M </w:t>
        </w:r>
        <w:proofErr w:type="spellStart"/>
        <w:r w:rsidRPr="00DA75AC">
          <w:rPr>
            <w:rStyle w:val="Hyperlink"/>
            <w:rFonts w:eastAsia="Times New Roman"/>
            <w:color w:val="000000" w:themeColor="text1"/>
            <w:u w:val="none"/>
          </w:rPr>
          <w:t>Bambagini</w:t>
        </w:r>
        <w:proofErr w:type="spellEnd"/>
      </w:hyperlink>
      <w:r w:rsidRPr="00DA75AC">
        <w:rPr>
          <w:rStyle w:val="apple-converted-space"/>
          <w:rFonts w:eastAsia="Times New Roman"/>
          <w:color w:val="000000" w:themeColor="text1"/>
        </w:rPr>
        <w:t> </w:t>
      </w:r>
      <w:r w:rsidRPr="00DA75AC">
        <w:rPr>
          <w:rFonts w:eastAsia="Times New Roman"/>
          <w:color w:val="000000" w:themeColor="text1"/>
        </w:rPr>
        <w:t>- 2014</w:t>
      </w:r>
    </w:p>
    <w:p w14:paraId="55AA5BDB" w14:textId="28CB01E5" w:rsidR="009B2636" w:rsidRPr="00DA75AC" w:rsidRDefault="009B2636" w:rsidP="009B2636">
      <w:pPr>
        <w:pStyle w:val="Heading3"/>
        <w:numPr>
          <w:ilvl w:val="0"/>
          <w:numId w:val="2"/>
        </w:numPr>
        <w:shd w:val="clear" w:color="auto" w:fill="FFFFFF"/>
        <w:spacing w:before="0" w:beforeAutospacing="0" w:after="0" w:afterAutospacing="0" w:line="285" w:lineRule="atLeast"/>
        <w:rPr>
          <w:rFonts w:eastAsia="Times New Roman"/>
          <w:b w:val="0"/>
          <w:bCs w:val="0"/>
          <w:color w:val="000000" w:themeColor="text1"/>
          <w:sz w:val="24"/>
          <w:szCs w:val="24"/>
        </w:rPr>
      </w:pPr>
      <w:r w:rsidRPr="00DA75AC">
        <w:rPr>
          <w:rFonts w:eastAsia="Times New Roman"/>
          <w:b w:val="0"/>
          <w:bCs w:val="0"/>
          <w:color w:val="000000" w:themeColor="text1"/>
          <w:sz w:val="24"/>
          <w:szCs w:val="24"/>
        </w:rPr>
        <w:t xml:space="preserve">(Discussion paper on job scheduling) Machine speed scaling by adapting methods for convex optimization with </w:t>
      </w:r>
      <w:proofErr w:type="spellStart"/>
      <w:r w:rsidRPr="00DA75AC">
        <w:rPr>
          <w:rFonts w:eastAsia="Times New Roman"/>
          <w:b w:val="0"/>
          <w:bCs w:val="0"/>
          <w:color w:val="000000" w:themeColor="text1"/>
          <w:sz w:val="24"/>
          <w:szCs w:val="24"/>
        </w:rPr>
        <w:t>submodular</w:t>
      </w:r>
      <w:proofErr w:type="spellEnd"/>
      <w:r w:rsidRPr="00DA75AC">
        <w:rPr>
          <w:rFonts w:eastAsia="Times New Roman"/>
          <w:b w:val="0"/>
          <w:bCs w:val="0"/>
          <w:color w:val="000000" w:themeColor="text1"/>
          <w:sz w:val="24"/>
          <w:szCs w:val="24"/>
        </w:rPr>
        <w:t xml:space="preserve"> constraints</w:t>
      </w:r>
    </w:p>
    <w:p w14:paraId="0392B502" w14:textId="77777777" w:rsidR="009B2636" w:rsidRPr="00DA75AC" w:rsidRDefault="009B2636" w:rsidP="009B2636">
      <w:pPr>
        <w:shd w:val="clear" w:color="auto" w:fill="FFFFFF"/>
        <w:spacing w:line="242" w:lineRule="atLeast"/>
        <w:ind w:left="720" w:firstLine="720"/>
        <w:rPr>
          <w:rFonts w:eastAsia="Times New Roman"/>
          <w:color w:val="000000" w:themeColor="text1"/>
        </w:rPr>
      </w:pPr>
      <w:r w:rsidRPr="00DA75AC">
        <w:rPr>
          <w:rFonts w:eastAsia="Times New Roman"/>
          <w:color w:val="000000" w:themeColor="text1"/>
        </w:rPr>
        <w:t xml:space="preserve">A </w:t>
      </w:r>
      <w:proofErr w:type="spellStart"/>
      <w:r w:rsidRPr="00DA75AC">
        <w:rPr>
          <w:rFonts w:eastAsia="Times New Roman"/>
          <w:color w:val="000000" w:themeColor="text1"/>
        </w:rPr>
        <w:t>Shioura</w:t>
      </w:r>
      <w:proofErr w:type="spellEnd"/>
      <w:r w:rsidRPr="00DA75AC">
        <w:rPr>
          <w:rFonts w:eastAsia="Times New Roman"/>
          <w:color w:val="000000" w:themeColor="text1"/>
        </w:rPr>
        <w:t xml:space="preserve">, NV </w:t>
      </w:r>
      <w:proofErr w:type="spellStart"/>
      <w:r w:rsidRPr="00DA75AC">
        <w:rPr>
          <w:rFonts w:eastAsia="Times New Roman"/>
          <w:color w:val="000000" w:themeColor="text1"/>
        </w:rPr>
        <w:t>Shakhlevich</w:t>
      </w:r>
      <w:proofErr w:type="spellEnd"/>
      <w:r w:rsidRPr="00DA75AC">
        <w:rPr>
          <w:rFonts w:eastAsia="Times New Roman"/>
          <w:color w:val="000000" w:themeColor="text1"/>
        </w:rPr>
        <w:t>,</w:t>
      </w:r>
      <w:r w:rsidRPr="00DA75AC">
        <w:rPr>
          <w:rStyle w:val="apple-converted-space"/>
          <w:rFonts w:eastAsia="Times New Roman"/>
          <w:color w:val="000000" w:themeColor="text1"/>
        </w:rPr>
        <w:t> </w:t>
      </w:r>
      <w:hyperlink r:id="rId15" w:history="1">
        <w:r w:rsidRPr="00DA75AC">
          <w:rPr>
            <w:rStyle w:val="Hyperlink"/>
            <w:rFonts w:eastAsia="Times New Roman"/>
            <w:color w:val="000000" w:themeColor="text1"/>
            <w:u w:val="none"/>
          </w:rPr>
          <w:t xml:space="preserve">VA </w:t>
        </w:r>
        <w:proofErr w:type="spellStart"/>
        <w:r w:rsidRPr="00DA75AC">
          <w:rPr>
            <w:rStyle w:val="Hyperlink"/>
            <w:rFonts w:eastAsia="Times New Roman"/>
            <w:color w:val="000000" w:themeColor="text1"/>
            <w:u w:val="none"/>
          </w:rPr>
          <w:t>Strusevich</w:t>
        </w:r>
        <w:proofErr w:type="spellEnd"/>
      </w:hyperlink>
      <w:r w:rsidRPr="00DA75AC">
        <w:rPr>
          <w:rStyle w:val="apple-converted-space"/>
          <w:rFonts w:eastAsia="Times New Roman"/>
          <w:color w:val="000000" w:themeColor="text1"/>
        </w:rPr>
        <w:t> </w:t>
      </w:r>
      <w:r w:rsidRPr="00DA75AC">
        <w:rPr>
          <w:rFonts w:eastAsia="Times New Roman"/>
          <w:color w:val="000000" w:themeColor="text1"/>
        </w:rPr>
        <w:t>- 2015</w:t>
      </w:r>
    </w:p>
    <w:p w14:paraId="1C6E51AE" w14:textId="1CAE8664" w:rsidR="009B2636" w:rsidRPr="00DA75AC" w:rsidRDefault="00E47640" w:rsidP="009B2636">
      <w:pPr>
        <w:pStyle w:val="Heading3"/>
        <w:numPr>
          <w:ilvl w:val="0"/>
          <w:numId w:val="2"/>
        </w:numPr>
        <w:shd w:val="clear" w:color="auto" w:fill="FFFFFF"/>
        <w:spacing w:before="0" w:beforeAutospacing="0" w:after="0" w:afterAutospacing="0" w:line="285" w:lineRule="atLeast"/>
        <w:rPr>
          <w:rFonts w:eastAsia="Times New Roman"/>
          <w:b w:val="0"/>
          <w:bCs w:val="0"/>
          <w:color w:val="000000" w:themeColor="text1"/>
          <w:sz w:val="24"/>
          <w:szCs w:val="24"/>
        </w:rPr>
      </w:pPr>
      <w:r w:rsidRPr="00DA75AC">
        <w:rPr>
          <w:rFonts w:eastAsia="Times New Roman"/>
          <w:b w:val="0"/>
          <w:bCs w:val="0"/>
          <w:color w:val="000000" w:themeColor="text1"/>
          <w:sz w:val="24"/>
          <w:szCs w:val="24"/>
        </w:rPr>
        <w:t xml:space="preserve">(energy consumption models for sensor nodes) </w:t>
      </w:r>
      <w:r w:rsidR="009B2636" w:rsidRPr="00DA75AC">
        <w:rPr>
          <w:rFonts w:eastAsia="Times New Roman"/>
          <w:b w:val="0"/>
          <w:bCs w:val="0"/>
          <w:color w:val="000000" w:themeColor="text1"/>
          <w:sz w:val="24"/>
          <w:szCs w:val="24"/>
        </w:rPr>
        <w:t xml:space="preserve">Analysis and improvements in energy consumption models for </w:t>
      </w:r>
      <w:proofErr w:type="spellStart"/>
      <w:r w:rsidR="009B2636" w:rsidRPr="00DA75AC">
        <w:rPr>
          <w:rFonts w:eastAsia="Times New Roman"/>
          <w:b w:val="0"/>
          <w:bCs w:val="0"/>
          <w:color w:val="000000" w:themeColor="text1"/>
          <w:sz w:val="24"/>
          <w:szCs w:val="24"/>
        </w:rPr>
        <w:t>rts</w:t>
      </w:r>
      <w:proofErr w:type="spellEnd"/>
    </w:p>
    <w:p w14:paraId="4F4044B2" w14:textId="6F65435D" w:rsidR="009B2636" w:rsidRPr="00DA75AC" w:rsidRDefault="009B2636" w:rsidP="009B2636">
      <w:pPr>
        <w:shd w:val="clear" w:color="auto" w:fill="FFFFFF"/>
        <w:spacing w:line="242" w:lineRule="atLeast"/>
        <w:ind w:left="720" w:firstLine="720"/>
        <w:rPr>
          <w:rFonts w:eastAsia="Times New Roman"/>
          <w:color w:val="000000" w:themeColor="text1"/>
        </w:rPr>
      </w:pPr>
      <w:r w:rsidRPr="00DA75AC">
        <w:rPr>
          <w:rFonts w:eastAsia="Times New Roman"/>
          <w:color w:val="000000" w:themeColor="text1"/>
        </w:rPr>
        <w:t xml:space="preserve">CS </w:t>
      </w:r>
      <w:proofErr w:type="spellStart"/>
      <w:r w:rsidRPr="00DA75AC">
        <w:rPr>
          <w:rFonts w:eastAsia="Times New Roman"/>
          <w:color w:val="000000" w:themeColor="text1"/>
        </w:rPr>
        <w:t>Stângaciu</w:t>
      </w:r>
      <w:proofErr w:type="spellEnd"/>
      <w:r w:rsidRPr="00DA75AC">
        <w:rPr>
          <w:rFonts w:eastAsia="Times New Roman"/>
          <w:color w:val="000000" w:themeColor="text1"/>
        </w:rPr>
        <w:t xml:space="preserve">, </w:t>
      </w:r>
      <w:r w:rsidRPr="00DA75AC">
        <w:rPr>
          <w:rFonts w:eastAsia="Times New Roman"/>
          <w:color w:val="000000" w:themeColor="text1"/>
        </w:rPr>
        <w:t xml:space="preserve">AM Horvath, MV </w:t>
      </w:r>
      <w:proofErr w:type="spellStart"/>
      <w:r w:rsidRPr="00DA75AC">
        <w:rPr>
          <w:rFonts w:eastAsia="Times New Roman"/>
          <w:color w:val="000000" w:themeColor="text1"/>
        </w:rPr>
        <w:t>Micea</w:t>
      </w:r>
      <w:proofErr w:type="spellEnd"/>
      <w:r w:rsidRPr="00DA75AC">
        <w:rPr>
          <w:rFonts w:eastAsia="Times New Roman"/>
          <w:color w:val="000000" w:themeColor="text1"/>
        </w:rPr>
        <w:t>, IEEE SACI</w:t>
      </w:r>
      <w:r w:rsidRPr="00DA75AC">
        <w:rPr>
          <w:rFonts w:eastAsia="Times New Roman"/>
          <w:color w:val="000000" w:themeColor="text1"/>
        </w:rPr>
        <w:t>, 2015</w:t>
      </w:r>
    </w:p>
    <w:p w14:paraId="386C7D19" w14:textId="6832191E" w:rsidR="009B2636" w:rsidRPr="00DA75AC" w:rsidRDefault="009B2636" w:rsidP="009B2636">
      <w:pPr>
        <w:pStyle w:val="Heading3"/>
        <w:numPr>
          <w:ilvl w:val="0"/>
          <w:numId w:val="2"/>
        </w:numPr>
        <w:shd w:val="clear" w:color="auto" w:fill="FFFFFF"/>
        <w:spacing w:before="0" w:beforeAutospacing="0" w:after="0" w:afterAutospacing="0" w:line="285" w:lineRule="atLeast"/>
        <w:rPr>
          <w:rFonts w:eastAsia="Times New Roman"/>
          <w:b w:val="0"/>
          <w:bCs w:val="0"/>
          <w:color w:val="000000" w:themeColor="text1"/>
          <w:sz w:val="24"/>
          <w:szCs w:val="24"/>
        </w:rPr>
      </w:pPr>
      <w:r w:rsidRPr="00DA75AC">
        <w:rPr>
          <w:rFonts w:eastAsia="Times New Roman"/>
          <w:b w:val="0"/>
          <w:bCs w:val="0"/>
          <w:color w:val="000000" w:themeColor="text1"/>
          <w:sz w:val="24"/>
          <w:szCs w:val="24"/>
        </w:rPr>
        <w:t>On the energy-aware partitioning of real-time tasks on homogeneous multi-processor systems</w:t>
      </w:r>
    </w:p>
    <w:p w14:paraId="3507E8BF" w14:textId="263D596F" w:rsidR="009B2636" w:rsidRPr="00DA75AC" w:rsidRDefault="009B2636" w:rsidP="009B2636">
      <w:pPr>
        <w:shd w:val="clear" w:color="auto" w:fill="FFFFFF"/>
        <w:spacing w:line="242" w:lineRule="atLeast"/>
        <w:ind w:left="720" w:firstLine="720"/>
        <w:rPr>
          <w:rFonts w:eastAsia="Times New Roman"/>
          <w:color w:val="000000" w:themeColor="text1"/>
        </w:rPr>
      </w:pPr>
      <w:hyperlink r:id="rId16" w:history="1">
        <w:r w:rsidRPr="00DA75AC">
          <w:rPr>
            <w:rStyle w:val="Hyperlink"/>
            <w:rFonts w:eastAsia="Times New Roman"/>
            <w:color w:val="000000" w:themeColor="text1"/>
            <w:u w:val="none"/>
          </w:rPr>
          <w:t xml:space="preserve">M </w:t>
        </w:r>
        <w:proofErr w:type="spellStart"/>
        <w:r w:rsidRPr="00DA75AC">
          <w:rPr>
            <w:rStyle w:val="Hyperlink"/>
            <w:rFonts w:eastAsia="Times New Roman"/>
            <w:color w:val="000000" w:themeColor="text1"/>
            <w:u w:val="none"/>
          </w:rPr>
          <w:t>Bambagini</w:t>
        </w:r>
        <w:proofErr w:type="spellEnd"/>
      </w:hyperlink>
      <w:r w:rsidRPr="00DA75AC">
        <w:rPr>
          <w:rFonts w:eastAsia="Times New Roman"/>
          <w:color w:val="000000" w:themeColor="text1"/>
        </w:rPr>
        <w:t xml:space="preserve">, J </w:t>
      </w:r>
      <w:proofErr w:type="spellStart"/>
      <w:r w:rsidRPr="00DA75AC">
        <w:rPr>
          <w:rFonts w:eastAsia="Times New Roman"/>
          <w:color w:val="000000" w:themeColor="text1"/>
        </w:rPr>
        <w:t>Lelli</w:t>
      </w:r>
      <w:proofErr w:type="spellEnd"/>
      <w:r w:rsidRPr="00DA75AC">
        <w:rPr>
          <w:rFonts w:eastAsia="Times New Roman"/>
          <w:color w:val="000000" w:themeColor="text1"/>
        </w:rPr>
        <w:t>,</w:t>
      </w:r>
      <w:r w:rsidRPr="00DA75AC">
        <w:rPr>
          <w:rStyle w:val="apple-converted-space"/>
          <w:rFonts w:eastAsia="Times New Roman"/>
          <w:color w:val="000000" w:themeColor="text1"/>
        </w:rPr>
        <w:t> </w:t>
      </w:r>
      <w:r w:rsidRPr="00DA75AC">
        <w:rPr>
          <w:rFonts w:eastAsia="Times New Roman"/>
          <w:color w:val="000000" w:themeColor="text1"/>
        </w:rPr>
        <w:t xml:space="preserve">G </w:t>
      </w:r>
      <w:proofErr w:type="spellStart"/>
      <w:r w:rsidRPr="00DA75AC">
        <w:rPr>
          <w:rFonts w:eastAsia="Times New Roman"/>
          <w:color w:val="000000" w:themeColor="text1"/>
        </w:rPr>
        <w:t>Buttazzo</w:t>
      </w:r>
      <w:proofErr w:type="spellEnd"/>
      <w:r w:rsidR="00FE54A2" w:rsidRPr="00DA75AC">
        <w:rPr>
          <w:rFonts w:eastAsia="Times New Roman"/>
          <w:color w:val="000000" w:themeColor="text1"/>
        </w:rPr>
        <w:t>, ICEAC</w:t>
      </w:r>
      <w:r w:rsidRPr="00DA75AC">
        <w:rPr>
          <w:rFonts w:eastAsia="Times New Roman"/>
          <w:color w:val="000000" w:themeColor="text1"/>
        </w:rPr>
        <w:t xml:space="preserve"> 2013</w:t>
      </w:r>
    </w:p>
    <w:p w14:paraId="617D1FE6" w14:textId="77777777" w:rsidR="000B1B4D" w:rsidRPr="00DA75AC" w:rsidRDefault="000B1B4D" w:rsidP="00F51FEF">
      <w:pPr>
        <w:rPr>
          <w:rFonts w:eastAsia="Times New Roman"/>
          <w:color w:val="000000" w:themeColor="text1"/>
        </w:rPr>
      </w:pPr>
    </w:p>
    <w:p w14:paraId="5C359DA3" w14:textId="77777777" w:rsidR="00E668E2" w:rsidRPr="00DA75AC" w:rsidRDefault="00E668E2" w:rsidP="00E668E2">
      <w:pPr>
        <w:rPr>
          <w:rFonts w:eastAsia="Times New Roman"/>
          <w:b/>
          <w:color w:val="000000" w:themeColor="text1"/>
        </w:rPr>
      </w:pPr>
      <w:r w:rsidRPr="00DA75AC">
        <w:rPr>
          <w:rFonts w:eastAsia="Times New Roman"/>
          <w:b/>
          <w:color w:val="000000" w:themeColor="text1"/>
        </w:rPr>
        <w:t>Status Reports</w:t>
      </w:r>
    </w:p>
    <w:p w14:paraId="31692DB2" w14:textId="77777777" w:rsidR="00E668E2" w:rsidRPr="00DA75AC" w:rsidRDefault="00E668E2" w:rsidP="00E668E2">
      <w:pPr>
        <w:rPr>
          <w:rFonts w:eastAsia="Times New Roman"/>
          <w:color w:val="000000" w:themeColor="text1"/>
        </w:rPr>
      </w:pPr>
    </w:p>
    <w:p w14:paraId="40B1C1F4" w14:textId="26922C27" w:rsidR="00F51FEF" w:rsidRPr="00DA75AC" w:rsidRDefault="000B1B4D" w:rsidP="00F51FE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DA75AC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Title</w:t>
      </w:r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: </w:t>
      </w:r>
      <w:r w:rsidR="00F51FEF" w:rsidRPr="00DA75AC">
        <w:rPr>
          <w:rFonts w:ascii="Times New Roman" w:eastAsia="Times New Roman" w:hAnsi="Times New Roman" w:cs="Times New Roman"/>
          <w:color w:val="000000" w:themeColor="text1"/>
        </w:rPr>
        <w:t>Improvements to Static Probabilistic Timing Analysis for Systems with Ra</w:t>
      </w:r>
      <w:r w:rsidR="00F51FEF" w:rsidRPr="00DA75AC">
        <w:rPr>
          <w:rFonts w:ascii="Times New Roman" w:eastAsia="Times New Roman" w:hAnsi="Times New Roman" w:cs="Times New Roman"/>
          <w:color w:val="000000" w:themeColor="text1"/>
        </w:rPr>
        <w:t>ndom Cache Replacement Policies</w:t>
      </w:r>
    </w:p>
    <w:p w14:paraId="7EC3C0AD" w14:textId="50B4A4F1" w:rsidR="000B1B4D" w:rsidRPr="00DA75AC" w:rsidRDefault="000B1B4D" w:rsidP="000B1B4D">
      <w:pPr>
        <w:ind w:firstLine="720"/>
        <w:rPr>
          <w:rFonts w:eastAsia="Times New Roman"/>
          <w:color w:val="000000" w:themeColor="text1"/>
        </w:rPr>
      </w:pPr>
      <w:r w:rsidRPr="00DA75AC">
        <w:rPr>
          <w:rFonts w:eastAsia="Times New Roman"/>
          <w:b/>
          <w:color w:val="000000" w:themeColor="text1"/>
        </w:rPr>
        <w:t>Authors</w:t>
      </w:r>
      <w:r w:rsidRPr="00DA75AC">
        <w:rPr>
          <w:rFonts w:eastAsia="Times New Roman"/>
          <w:color w:val="000000" w:themeColor="text1"/>
        </w:rPr>
        <w:t xml:space="preserve">: </w:t>
      </w:r>
      <w:r w:rsidR="00F51FEF" w:rsidRPr="00DA75AC">
        <w:rPr>
          <w:rFonts w:eastAsia="Times New Roman"/>
          <w:color w:val="000000" w:themeColor="text1"/>
        </w:rPr>
        <w:t>Robert I. Davis</w:t>
      </w:r>
    </w:p>
    <w:p w14:paraId="36C39C0B" w14:textId="3D28840C" w:rsidR="000B1B4D" w:rsidRPr="00DA75AC" w:rsidRDefault="000B1B4D" w:rsidP="000B1B4D">
      <w:pPr>
        <w:pStyle w:val="ListParagraph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DA75AC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Research Problem</w:t>
      </w:r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: </w:t>
      </w:r>
      <w:r w:rsidR="00F51FEF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SPTA status report</w:t>
      </w:r>
    </w:p>
    <w:p w14:paraId="09461AC1" w14:textId="77777777" w:rsidR="000B1B4D" w:rsidRPr="00DA75AC" w:rsidRDefault="000B1B4D" w:rsidP="000B1B4D">
      <w:pPr>
        <w:ind w:firstLine="720"/>
        <w:rPr>
          <w:rFonts w:eastAsia="Times New Roman"/>
          <w:color w:val="000000" w:themeColor="text1"/>
        </w:rPr>
      </w:pPr>
      <w:r w:rsidRPr="00DA75AC">
        <w:rPr>
          <w:rFonts w:eastAsia="Times New Roman"/>
          <w:b/>
          <w:color w:val="000000" w:themeColor="text1"/>
        </w:rPr>
        <w:t>Cited by</w:t>
      </w:r>
      <w:r w:rsidRPr="00DA75AC">
        <w:rPr>
          <w:rFonts w:eastAsia="Times New Roman"/>
          <w:color w:val="000000" w:themeColor="text1"/>
        </w:rPr>
        <w:t>:</w:t>
      </w:r>
    </w:p>
    <w:p w14:paraId="06AF83B7" w14:textId="7A27D119" w:rsidR="00F51FEF" w:rsidRPr="00DA75AC" w:rsidRDefault="00F51FEF" w:rsidP="00F51FEF">
      <w:pPr>
        <w:pStyle w:val="Heading3"/>
        <w:numPr>
          <w:ilvl w:val="0"/>
          <w:numId w:val="2"/>
        </w:numPr>
        <w:shd w:val="clear" w:color="auto" w:fill="FFFFFF"/>
        <w:spacing w:before="0" w:beforeAutospacing="0" w:after="0" w:afterAutospacing="0" w:line="285" w:lineRule="atLeast"/>
        <w:rPr>
          <w:rFonts w:eastAsia="Times New Roman"/>
          <w:b w:val="0"/>
          <w:bCs w:val="0"/>
          <w:color w:val="000000" w:themeColor="text1"/>
          <w:sz w:val="24"/>
          <w:szCs w:val="24"/>
        </w:rPr>
      </w:pPr>
      <w:r w:rsidRPr="00DA75AC">
        <w:rPr>
          <w:rFonts w:eastAsia="Times New Roman"/>
          <w:b w:val="0"/>
          <w:bCs w:val="0"/>
          <w:color w:val="000000" w:themeColor="text1"/>
          <w:sz w:val="24"/>
          <w:szCs w:val="24"/>
        </w:rPr>
        <w:t>Static probabilistic timing analysis for real-time systems using random replacement caches</w:t>
      </w:r>
    </w:p>
    <w:p w14:paraId="165CBC81" w14:textId="1BB7C6CD" w:rsidR="00F51FEF" w:rsidRPr="00DA75AC" w:rsidRDefault="00F51FEF" w:rsidP="00F51FEF">
      <w:pPr>
        <w:shd w:val="clear" w:color="auto" w:fill="FFFFFF"/>
        <w:spacing w:line="242" w:lineRule="atLeast"/>
        <w:ind w:left="720" w:firstLine="720"/>
        <w:rPr>
          <w:rFonts w:eastAsia="Times New Roman"/>
          <w:color w:val="000000" w:themeColor="text1"/>
        </w:rPr>
      </w:pPr>
      <w:hyperlink r:id="rId17" w:history="1">
        <w:r w:rsidRPr="00DA75AC">
          <w:rPr>
            <w:rStyle w:val="Hyperlink"/>
            <w:rFonts w:eastAsia="Times New Roman"/>
            <w:color w:val="000000" w:themeColor="text1"/>
            <w:u w:val="none"/>
          </w:rPr>
          <w:t xml:space="preserve">S </w:t>
        </w:r>
        <w:proofErr w:type="spellStart"/>
        <w:r w:rsidRPr="00DA75AC">
          <w:rPr>
            <w:rStyle w:val="Hyperlink"/>
            <w:rFonts w:eastAsia="Times New Roman"/>
            <w:color w:val="000000" w:themeColor="text1"/>
            <w:u w:val="none"/>
          </w:rPr>
          <w:t>Altmeyer</w:t>
        </w:r>
        <w:proofErr w:type="spellEnd"/>
      </w:hyperlink>
      <w:r w:rsidRPr="00DA75AC">
        <w:rPr>
          <w:rFonts w:eastAsia="Times New Roman"/>
          <w:color w:val="000000" w:themeColor="text1"/>
        </w:rPr>
        <w:t>,</w:t>
      </w:r>
      <w:r w:rsidRPr="00DA75AC">
        <w:rPr>
          <w:rStyle w:val="apple-converted-space"/>
          <w:rFonts w:eastAsia="Times New Roman"/>
          <w:color w:val="000000" w:themeColor="text1"/>
        </w:rPr>
        <w:t> </w:t>
      </w:r>
      <w:hyperlink r:id="rId18" w:history="1">
        <w:r w:rsidRPr="00DA75AC">
          <w:rPr>
            <w:rStyle w:val="Hyperlink"/>
            <w:rFonts w:eastAsia="Times New Roman"/>
            <w:color w:val="000000" w:themeColor="text1"/>
            <w:u w:val="none"/>
          </w:rPr>
          <w:t xml:space="preserve">L </w:t>
        </w:r>
        <w:proofErr w:type="spellStart"/>
        <w:r w:rsidRPr="00DA75AC">
          <w:rPr>
            <w:rStyle w:val="Hyperlink"/>
            <w:rFonts w:eastAsia="Times New Roman"/>
            <w:color w:val="000000" w:themeColor="text1"/>
            <w:u w:val="none"/>
          </w:rPr>
          <w:t>Cucu-Grosjean</w:t>
        </w:r>
        <w:proofErr w:type="spellEnd"/>
      </w:hyperlink>
      <w:r w:rsidRPr="00DA75AC">
        <w:rPr>
          <w:rFonts w:eastAsia="Times New Roman"/>
          <w:color w:val="000000" w:themeColor="text1"/>
        </w:rPr>
        <w:t>,</w:t>
      </w:r>
      <w:r w:rsidRPr="00DA75AC">
        <w:rPr>
          <w:rStyle w:val="apple-converted-space"/>
          <w:rFonts w:eastAsia="Times New Roman"/>
          <w:color w:val="000000" w:themeColor="text1"/>
        </w:rPr>
        <w:t> </w:t>
      </w:r>
      <w:r w:rsidRPr="00DA75AC">
        <w:rPr>
          <w:rFonts w:eastAsia="Times New Roman"/>
          <w:color w:val="000000" w:themeColor="text1"/>
        </w:rPr>
        <w:t>RI Davis</w:t>
      </w:r>
      <w:r w:rsidRPr="00DA75AC">
        <w:rPr>
          <w:rStyle w:val="apple-converted-space"/>
          <w:rFonts w:eastAsia="Times New Roman"/>
          <w:color w:val="000000" w:themeColor="text1"/>
        </w:rPr>
        <w:t xml:space="preserve">, </w:t>
      </w:r>
      <w:r w:rsidRPr="00DA75AC">
        <w:rPr>
          <w:rFonts w:eastAsia="Times New Roman"/>
          <w:color w:val="000000" w:themeColor="text1"/>
        </w:rPr>
        <w:t>Real-Time Systems, 2015</w:t>
      </w:r>
      <w:r w:rsidRPr="00DA75AC">
        <w:rPr>
          <w:rStyle w:val="apple-converted-space"/>
          <w:rFonts w:eastAsia="Times New Roman"/>
          <w:color w:val="000000" w:themeColor="text1"/>
        </w:rPr>
        <w:t> </w:t>
      </w:r>
    </w:p>
    <w:p w14:paraId="1CB96B7F" w14:textId="2B872DB7" w:rsidR="00F51FEF" w:rsidRPr="00DA75AC" w:rsidRDefault="00F51FEF" w:rsidP="00F51FEF">
      <w:pPr>
        <w:pStyle w:val="Heading3"/>
        <w:numPr>
          <w:ilvl w:val="0"/>
          <w:numId w:val="2"/>
        </w:numPr>
        <w:shd w:val="clear" w:color="auto" w:fill="FFFFFF"/>
        <w:spacing w:before="0" w:beforeAutospacing="0" w:after="0" w:afterAutospacing="0" w:line="285" w:lineRule="atLeast"/>
        <w:rPr>
          <w:rFonts w:eastAsia="Times New Roman"/>
          <w:b w:val="0"/>
          <w:bCs w:val="0"/>
          <w:color w:val="000000" w:themeColor="text1"/>
          <w:sz w:val="24"/>
          <w:szCs w:val="24"/>
        </w:rPr>
      </w:pPr>
      <w:r w:rsidRPr="00DA75AC">
        <w:rPr>
          <w:rFonts w:eastAsia="Times New Roman"/>
          <w:b w:val="0"/>
          <w:bCs w:val="0"/>
          <w:color w:val="000000" w:themeColor="text1"/>
          <w:sz w:val="24"/>
          <w:szCs w:val="24"/>
        </w:rPr>
        <w:t>Randomized caches considered harmful in hard real-time systems</w:t>
      </w:r>
    </w:p>
    <w:p w14:paraId="105DA242" w14:textId="77777777" w:rsidR="00F51FEF" w:rsidRPr="00DA75AC" w:rsidRDefault="00F51FEF" w:rsidP="00F51FEF">
      <w:pPr>
        <w:shd w:val="clear" w:color="auto" w:fill="FFFFFF"/>
        <w:spacing w:line="242" w:lineRule="atLeast"/>
        <w:ind w:left="720" w:firstLine="720"/>
        <w:rPr>
          <w:rFonts w:eastAsia="Times New Roman"/>
          <w:color w:val="000000" w:themeColor="text1"/>
        </w:rPr>
      </w:pPr>
      <w:hyperlink r:id="rId19" w:history="1">
        <w:r w:rsidRPr="00DA75AC">
          <w:rPr>
            <w:rStyle w:val="Hyperlink"/>
            <w:rFonts w:eastAsia="Times New Roman"/>
            <w:color w:val="000000" w:themeColor="text1"/>
            <w:u w:val="none"/>
          </w:rPr>
          <w:t xml:space="preserve">J </w:t>
        </w:r>
        <w:proofErr w:type="spellStart"/>
        <w:r w:rsidRPr="00DA75AC">
          <w:rPr>
            <w:rStyle w:val="Hyperlink"/>
            <w:rFonts w:eastAsia="Times New Roman"/>
            <w:color w:val="000000" w:themeColor="text1"/>
            <w:u w:val="none"/>
          </w:rPr>
          <w:t>Reineke</w:t>
        </w:r>
        <w:proofErr w:type="spellEnd"/>
      </w:hyperlink>
      <w:r w:rsidRPr="00DA75AC">
        <w:rPr>
          <w:rStyle w:val="apple-converted-space"/>
          <w:rFonts w:eastAsia="Times New Roman"/>
          <w:color w:val="000000" w:themeColor="text1"/>
        </w:rPr>
        <w:t> </w:t>
      </w:r>
      <w:r w:rsidRPr="00DA75AC">
        <w:rPr>
          <w:rFonts w:eastAsia="Times New Roman"/>
          <w:color w:val="000000" w:themeColor="text1"/>
        </w:rPr>
        <w:t>- Leibniz Transactions on Embedded Systems, 2014</w:t>
      </w:r>
    </w:p>
    <w:p w14:paraId="13C74423" w14:textId="7C2424DE" w:rsidR="00F51FEF" w:rsidRPr="00DA75AC" w:rsidRDefault="00F51FEF" w:rsidP="00F51FEF">
      <w:pPr>
        <w:pStyle w:val="Heading3"/>
        <w:numPr>
          <w:ilvl w:val="0"/>
          <w:numId w:val="2"/>
        </w:numPr>
        <w:shd w:val="clear" w:color="auto" w:fill="FFFFFF"/>
        <w:spacing w:before="0" w:beforeAutospacing="0" w:after="0" w:afterAutospacing="0" w:line="285" w:lineRule="atLeast"/>
        <w:rPr>
          <w:rFonts w:eastAsia="Times New Roman"/>
          <w:b w:val="0"/>
          <w:bCs w:val="0"/>
          <w:color w:val="000000" w:themeColor="text1"/>
          <w:sz w:val="24"/>
          <w:szCs w:val="24"/>
        </w:rPr>
      </w:pPr>
      <w:r w:rsidRPr="00DA75AC">
        <w:rPr>
          <w:rFonts w:eastAsia="Times New Roman"/>
          <w:b w:val="0"/>
          <w:bCs w:val="0"/>
          <w:color w:val="000000" w:themeColor="text1"/>
          <w:sz w:val="24"/>
          <w:szCs w:val="24"/>
        </w:rPr>
        <w:t>On the correctness, optimality and precision of static probabilistic timing analysis</w:t>
      </w:r>
    </w:p>
    <w:p w14:paraId="5E8D9F98" w14:textId="5B6D3BED" w:rsidR="00F51FEF" w:rsidRPr="00DA75AC" w:rsidRDefault="00F51FEF" w:rsidP="00F51FEF">
      <w:pPr>
        <w:shd w:val="clear" w:color="auto" w:fill="FFFFFF"/>
        <w:spacing w:line="242" w:lineRule="atLeast"/>
        <w:ind w:left="720" w:firstLine="720"/>
        <w:rPr>
          <w:rFonts w:eastAsia="Times New Roman"/>
          <w:color w:val="000000" w:themeColor="text1"/>
        </w:rPr>
      </w:pPr>
      <w:hyperlink r:id="rId20" w:history="1">
        <w:r w:rsidRPr="00DA75AC">
          <w:rPr>
            <w:rStyle w:val="Hyperlink"/>
            <w:rFonts w:eastAsia="Times New Roman"/>
            <w:color w:val="000000" w:themeColor="text1"/>
            <w:u w:val="none"/>
          </w:rPr>
          <w:t xml:space="preserve">S </w:t>
        </w:r>
        <w:proofErr w:type="spellStart"/>
        <w:r w:rsidRPr="00DA75AC">
          <w:rPr>
            <w:rStyle w:val="Hyperlink"/>
            <w:rFonts w:eastAsia="Times New Roman"/>
            <w:color w:val="000000" w:themeColor="text1"/>
            <w:u w:val="none"/>
          </w:rPr>
          <w:t>Altmeyer</w:t>
        </w:r>
        <w:proofErr w:type="spellEnd"/>
      </w:hyperlink>
      <w:r w:rsidRPr="00DA75AC">
        <w:rPr>
          <w:rFonts w:eastAsia="Times New Roman"/>
          <w:color w:val="000000" w:themeColor="text1"/>
        </w:rPr>
        <w:t>,</w:t>
      </w:r>
      <w:r w:rsidRPr="00DA75AC">
        <w:rPr>
          <w:rStyle w:val="apple-converted-space"/>
          <w:rFonts w:eastAsia="Times New Roman"/>
          <w:color w:val="000000" w:themeColor="text1"/>
        </w:rPr>
        <w:t> </w:t>
      </w:r>
      <w:r w:rsidRPr="00DA75AC">
        <w:rPr>
          <w:rFonts w:eastAsia="Times New Roman"/>
          <w:color w:val="000000" w:themeColor="text1"/>
        </w:rPr>
        <w:t>RI Davis</w:t>
      </w:r>
      <w:r w:rsidRPr="00DA75AC">
        <w:rPr>
          <w:rFonts w:eastAsia="Times New Roman"/>
          <w:color w:val="000000" w:themeColor="text1"/>
        </w:rPr>
        <w:t xml:space="preserve">, </w:t>
      </w:r>
      <w:r w:rsidRPr="00DA75AC">
        <w:rPr>
          <w:rFonts w:eastAsia="Times New Roman"/>
          <w:color w:val="000000" w:themeColor="text1"/>
        </w:rPr>
        <w:t xml:space="preserve">DATE </w:t>
      </w:r>
      <w:r w:rsidRPr="00DA75AC">
        <w:rPr>
          <w:rFonts w:eastAsia="Times New Roman"/>
          <w:color w:val="000000" w:themeColor="text1"/>
        </w:rPr>
        <w:t>2014</w:t>
      </w:r>
      <w:r w:rsidRPr="00DA75AC">
        <w:rPr>
          <w:rStyle w:val="apple-converted-space"/>
          <w:rFonts w:eastAsia="Times New Roman"/>
          <w:color w:val="000000" w:themeColor="text1"/>
        </w:rPr>
        <w:t> </w:t>
      </w:r>
    </w:p>
    <w:p w14:paraId="565E99AC" w14:textId="77777777" w:rsidR="00F51FEF" w:rsidRPr="00DA75AC" w:rsidRDefault="00F51FEF" w:rsidP="000B1B4D">
      <w:pPr>
        <w:ind w:firstLine="720"/>
        <w:rPr>
          <w:rFonts w:eastAsia="Times New Roman"/>
          <w:color w:val="000000" w:themeColor="text1"/>
        </w:rPr>
      </w:pPr>
    </w:p>
    <w:p w14:paraId="68835F1B" w14:textId="77777777" w:rsidR="00C2400F" w:rsidRPr="00DA75AC" w:rsidRDefault="00C2400F" w:rsidP="0027380D">
      <w:pPr>
        <w:rPr>
          <w:b/>
          <w:color w:val="000000" w:themeColor="text1"/>
          <w:sz w:val="28"/>
          <w:szCs w:val="28"/>
        </w:rPr>
      </w:pPr>
    </w:p>
    <w:p w14:paraId="5CCED5AA" w14:textId="77777777" w:rsidR="003A2DEC" w:rsidRPr="00DA75AC" w:rsidRDefault="003A2DEC" w:rsidP="0027380D">
      <w:pPr>
        <w:rPr>
          <w:color w:val="000000" w:themeColor="text1"/>
        </w:rPr>
      </w:pPr>
    </w:p>
    <w:p w14:paraId="7528FA00" w14:textId="5108CC2A" w:rsidR="003A2DEC" w:rsidRPr="00DA75AC" w:rsidRDefault="0027380D" w:rsidP="0027380D">
      <w:pPr>
        <w:rPr>
          <w:b/>
          <w:color w:val="000000" w:themeColor="text1"/>
          <w:sz w:val="28"/>
          <w:szCs w:val="28"/>
        </w:rPr>
      </w:pPr>
      <w:r w:rsidRPr="00DA75AC">
        <w:rPr>
          <w:b/>
          <w:color w:val="000000" w:themeColor="text1"/>
          <w:sz w:val="28"/>
          <w:szCs w:val="28"/>
        </w:rPr>
        <w:t>RTSOPS 2014</w:t>
      </w:r>
      <w:r w:rsidRPr="00DA75AC">
        <w:rPr>
          <w:b/>
          <w:color w:val="000000" w:themeColor="text1"/>
          <w:sz w:val="28"/>
          <w:szCs w:val="28"/>
        </w:rPr>
        <w:t xml:space="preserve"> </w:t>
      </w:r>
    </w:p>
    <w:p w14:paraId="4BEBB982" w14:textId="77777777" w:rsidR="003A2DEC" w:rsidRPr="00DA75AC" w:rsidRDefault="003A2DEC" w:rsidP="005D5255">
      <w:pPr>
        <w:shd w:val="clear" w:color="auto" w:fill="FFFFFF"/>
        <w:spacing w:line="242" w:lineRule="atLeast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3417056" w14:textId="4503C395" w:rsidR="00B94E9F" w:rsidRPr="00DA75AC" w:rsidRDefault="00B94E9F" w:rsidP="00B94E9F">
      <w:pPr>
        <w:rPr>
          <w:rFonts w:eastAsia="Times New Roman"/>
          <w:b/>
          <w:color w:val="000000" w:themeColor="text1"/>
        </w:rPr>
      </w:pPr>
      <w:r w:rsidRPr="00DA75AC">
        <w:rPr>
          <w:rFonts w:eastAsia="Times New Roman"/>
          <w:b/>
          <w:color w:val="000000" w:themeColor="text1"/>
        </w:rPr>
        <w:t>Status Reports</w:t>
      </w:r>
    </w:p>
    <w:p w14:paraId="21C8E68D" w14:textId="77777777" w:rsidR="00B94E9F" w:rsidRPr="00DA75AC" w:rsidRDefault="00B94E9F" w:rsidP="005D5255">
      <w:pPr>
        <w:shd w:val="clear" w:color="auto" w:fill="FFFFFF"/>
        <w:spacing w:line="242" w:lineRule="atLeast"/>
        <w:rPr>
          <w:rFonts w:eastAsia="Times New Roman"/>
          <w:color w:val="000000" w:themeColor="text1"/>
        </w:rPr>
      </w:pPr>
    </w:p>
    <w:p w14:paraId="0A35AE6B" w14:textId="19C40940" w:rsidR="004E5339" w:rsidRPr="00DA75AC" w:rsidRDefault="003A2DEC" w:rsidP="005D525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DA75AC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Title</w:t>
      </w:r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: </w:t>
      </w:r>
      <w:r w:rsidR="004E5339" w:rsidRPr="00DA75AC">
        <w:rPr>
          <w:rFonts w:ascii="Times New Roman" w:eastAsia="Times New Roman" w:hAnsi="Times New Roman" w:cs="Times New Roman"/>
          <w:color w:val="000000" w:themeColor="text1"/>
        </w:rPr>
        <w:t>Progress on static probabilistic timing analysis for systems with random cache replacem</w:t>
      </w:r>
      <w:r w:rsidR="004E5339" w:rsidRPr="00DA75AC">
        <w:rPr>
          <w:rFonts w:ascii="Times New Roman" w:eastAsia="Times New Roman" w:hAnsi="Times New Roman" w:cs="Times New Roman"/>
          <w:color w:val="000000" w:themeColor="text1"/>
        </w:rPr>
        <w:t>e</w:t>
      </w:r>
      <w:r w:rsidR="004E5339" w:rsidRPr="00DA75AC">
        <w:rPr>
          <w:rFonts w:ascii="Times New Roman" w:eastAsia="Times New Roman" w:hAnsi="Times New Roman" w:cs="Times New Roman"/>
          <w:color w:val="000000" w:themeColor="text1"/>
        </w:rPr>
        <w:t>nt policies</w:t>
      </w:r>
    </w:p>
    <w:p w14:paraId="1818EA08" w14:textId="23FA4F63" w:rsidR="003A2DEC" w:rsidRPr="00DA75AC" w:rsidRDefault="003A2DEC" w:rsidP="004E5339">
      <w:pPr>
        <w:ind w:firstLine="720"/>
        <w:rPr>
          <w:rFonts w:eastAsia="Times New Roman"/>
          <w:color w:val="000000" w:themeColor="text1"/>
        </w:rPr>
      </w:pPr>
      <w:r w:rsidRPr="00DA75AC">
        <w:rPr>
          <w:rFonts w:eastAsia="Times New Roman"/>
          <w:b/>
          <w:color w:val="000000" w:themeColor="text1"/>
        </w:rPr>
        <w:t>Authors</w:t>
      </w:r>
      <w:r w:rsidRPr="00DA75AC">
        <w:rPr>
          <w:rFonts w:eastAsia="Times New Roman"/>
          <w:color w:val="000000" w:themeColor="text1"/>
        </w:rPr>
        <w:t xml:space="preserve">: </w:t>
      </w:r>
      <w:hyperlink r:id="rId21" w:history="1">
        <w:r w:rsidR="004E5339" w:rsidRPr="00DA75AC">
          <w:rPr>
            <w:rFonts w:eastAsia="Times New Roman"/>
            <w:color w:val="000000" w:themeColor="text1"/>
            <w:shd w:val="clear" w:color="auto" w:fill="FFFFFF"/>
          </w:rPr>
          <w:t xml:space="preserve">S </w:t>
        </w:r>
        <w:proofErr w:type="spellStart"/>
        <w:r w:rsidR="004E5339" w:rsidRPr="00DA75AC">
          <w:rPr>
            <w:rFonts w:eastAsia="Times New Roman"/>
            <w:color w:val="000000" w:themeColor="text1"/>
            <w:shd w:val="clear" w:color="auto" w:fill="FFFFFF"/>
          </w:rPr>
          <w:t>Altmeyer</w:t>
        </w:r>
        <w:proofErr w:type="spellEnd"/>
      </w:hyperlink>
      <w:r w:rsidR="004E5339" w:rsidRPr="00DA75AC">
        <w:rPr>
          <w:rFonts w:eastAsia="Times New Roman"/>
          <w:color w:val="000000" w:themeColor="text1"/>
          <w:shd w:val="clear" w:color="auto" w:fill="FFFFFF"/>
        </w:rPr>
        <w:t>, </w:t>
      </w:r>
      <w:hyperlink r:id="rId22" w:history="1">
        <w:r w:rsidR="004E5339" w:rsidRPr="00DA75AC">
          <w:rPr>
            <w:rFonts w:eastAsia="Times New Roman"/>
            <w:color w:val="000000" w:themeColor="text1"/>
            <w:shd w:val="clear" w:color="auto" w:fill="FFFFFF"/>
          </w:rPr>
          <w:t xml:space="preserve">L </w:t>
        </w:r>
        <w:proofErr w:type="spellStart"/>
        <w:r w:rsidR="004E5339" w:rsidRPr="00DA75AC">
          <w:rPr>
            <w:rFonts w:eastAsia="Times New Roman"/>
            <w:color w:val="000000" w:themeColor="text1"/>
            <w:shd w:val="clear" w:color="auto" w:fill="FFFFFF"/>
          </w:rPr>
          <w:t>Cucu-Grosjean</w:t>
        </w:r>
        <w:proofErr w:type="spellEnd"/>
      </w:hyperlink>
      <w:r w:rsidR="004E5339" w:rsidRPr="00DA75AC">
        <w:rPr>
          <w:rFonts w:eastAsia="Times New Roman"/>
          <w:color w:val="000000" w:themeColor="text1"/>
          <w:shd w:val="clear" w:color="auto" w:fill="FFFFFF"/>
        </w:rPr>
        <w:t>, </w:t>
      </w:r>
      <w:hyperlink r:id="rId23" w:history="1">
        <w:r w:rsidR="004E5339" w:rsidRPr="00DA75AC">
          <w:rPr>
            <w:rFonts w:eastAsia="Times New Roman"/>
            <w:color w:val="000000" w:themeColor="text1"/>
            <w:shd w:val="clear" w:color="auto" w:fill="FFFFFF"/>
          </w:rPr>
          <w:t>RI Davis</w:t>
        </w:r>
      </w:hyperlink>
      <w:r w:rsidR="004E5339" w:rsidRPr="00DA75AC">
        <w:rPr>
          <w:rFonts w:eastAsia="Times New Roman"/>
          <w:color w:val="000000" w:themeColor="text1"/>
          <w:shd w:val="clear" w:color="auto" w:fill="FFFFFF"/>
        </w:rPr>
        <w:t>, B Lesage </w:t>
      </w:r>
    </w:p>
    <w:p w14:paraId="0ED6E311" w14:textId="79E882AD" w:rsidR="003A2DEC" w:rsidRPr="00DA75AC" w:rsidRDefault="003A2DEC" w:rsidP="003A2DEC">
      <w:pPr>
        <w:pStyle w:val="ListParagraph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DA75AC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Research Problem</w:t>
      </w:r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: </w:t>
      </w:r>
      <w:r w:rsidR="00562C53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SPTA with ran</w:t>
      </w:r>
      <w:r w:rsidR="00BF1F23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dom cache replacement policies</w:t>
      </w:r>
    </w:p>
    <w:p w14:paraId="64D1B274" w14:textId="77777777" w:rsidR="003A2DEC" w:rsidRPr="00DA75AC" w:rsidRDefault="003A2DEC" w:rsidP="003A2DEC">
      <w:pPr>
        <w:ind w:firstLine="720"/>
        <w:rPr>
          <w:rFonts w:eastAsia="Times New Roman"/>
          <w:color w:val="000000" w:themeColor="text1"/>
        </w:rPr>
      </w:pPr>
      <w:r w:rsidRPr="00DA75AC">
        <w:rPr>
          <w:rFonts w:eastAsia="Times New Roman"/>
          <w:b/>
          <w:color w:val="000000" w:themeColor="text1"/>
        </w:rPr>
        <w:t>Cited by</w:t>
      </w:r>
      <w:r w:rsidRPr="00DA75AC">
        <w:rPr>
          <w:rFonts w:eastAsia="Times New Roman"/>
          <w:color w:val="000000" w:themeColor="text1"/>
        </w:rPr>
        <w:t xml:space="preserve">: </w:t>
      </w:r>
    </w:p>
    <w:p w14:paraId="27CA8C74" w14:textId="6DDEE377" w:rsidR="00055BCE" w:rsidRPr="00DA75AC" w:rsidRDefault="00055BCE" w:rsidP="00055BCE">
      <w:pPr>
        <w:pStyle w:val="ListParagraph"/>
        <w:numPr>
          <w:ilvl w:val="0"/>
          <w:numId w:val="2"/>
        </w:numPr>
        <w:shd w:val="clear" w:color="auto" w:fill="FFFFFF"/>
        <w:spacing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Randomized caches can be pretty useful to hard real-time systems</w:t>
      </w:r>
    </w:p>
    <w:p w14:paraId="207B0BEB" w14:textId="49F2B70E" w:rsidR="00055BCE" w:rsidRPr="00055BCE" w:rsidRDefault="00055BCE" w:rsidP="00055BCE">
      <w:pPr>
        <w:shd w:val="clear" w:color="auto" w:fill="FFFFFF"/>
        <w:spacing w:line="242" w:lineRule="atLeast"/>
        <w:ind w:left="720" w:firstLine="720"/>
        <w:rPr>
          <w:rFonts w:eastAsia="Times New Roman"/>
          <w:color w:val="000000" w:themeColor="text1"/>
        </w:rPr>
      </w:pPr>
      <w:r w:rsidRPr="00055BCE">
        <w:rPr>
          <w:rFonts w:eastAsia="Times New Roman"/>
          <w:color w:val="000000" w:themeColor="text1"/>
        </w:rPr>
        <w:t xml:space="preserve">E </w:t>
      </w:r>
      <w:proofErr w:type="spellStart"/>
      <w:r w:rsidRPr="00055BCE">
        <w:rPr>
          <w:rFonts w:eastAsia="Times New Roman"/>
          <w:color w:val="000000" w:themeColor="text1"/>
        </w:rPr>
        <w:t>Mezzetti</w:t>
      </w:r>
      <w:proofErr w:type="spellEnd"/>
      <w:r w:rsidRPr="00055BCE">
        <w:rPr>
          <w:rFonts w:eastAsia="Times New Roman"/>
          <w:color w:val="000000" w:themeColor="text1"/>
        </w:rPr>
        <w:t xml:space="preserve">, M </w:t>
      </w:r>
      <w:proofErr w:type="spellStart"/>
      <w:r w:rsidRPr="00055BCE">
        <w:rPr>
          <w:rFonts w:eastAsia="Times New Roman"/>
          <w:color w:val="000000" w:themeColor="text1"/>
        </w:rPr>
        <w:t>Ziccardi</w:t>
      </w:r>
      <w:proofErr w:type="spellEnd"/>
      <w:r w:rsidRPr="00055BCE">
        <w:rPr>
          <w:rFonts w:eastAsia="Times New Roman"/>
          <w:color w:val="000000" w:themeColor="text1"/>
        </w:rPr>
        <w:t>,</w:t>
      </w:r>
      <w:r w:rsidRPr="00DA75AC">
        <w:rPr>
          <w:rFonts w:eastAsia="Times New Roman"/>
          <w:color w:val="000000" w:themeColor="text1"/>
        </w:rPr>
        <w:t xml:space="preserve"> T </w:t>
      </w:r>
      <w:proofErr w:type="spellStart"/>
      <w:r w:rsidRPr="00DA75AC">
        <w:rPr>
          <w:rFonts w:eastAsia="Times New Roman"/>
          <w:color w:val="000000" w:themeColor="text1"/>
        </w:rPr>
        <w:t>Vardanega</w:t>
      </w:r>
      <w:proofErr w:type="spellEnd"/>
      <w:r w:rsidRPr="00DA75AC">
        <w:rPr>
          <w:rFonts w:eastAsia="Times New Roman"/>
          <w:color w:val="000000" w:themeColor="text1"/>
        </w:rPr>
        <w:t xml:space="preserve">… Leibniz Transactions, </w:t>
      </w:r>
      <w:r w:rsidRPr="00055BCE">
        <w:rPr>
          <w:rFonts w:eastAsia="Times New Roman"/>
          <w:color w:val="000000" w:themeColor="text1"/>
        </w:rPr>
        <w:t>2015</w:t>
      </w:r>
    </w:p>
    <w:p w14:paraId="5BB7FD95" w14:textId="77777777" w:rsidR="003A2DEC" w:rsidRPr="00DA75AC" w:rsidRDefault="003A2DEC" w:rsidP="003A2DEC">
      <w:pPr>
        <w:rPr>
          <w:color w:val="000000" w:themeColor="text1"/>
        </w:rPr>
      </w:pPr>
    </w:p>
    <w:p w14:paraId="1F585467" w14:textId="77777777" w:rsidR="003A2DEC" w:rsidRPr="00DA75AC" w:rsidRDefault="003A2DEC" w:rsidP="0027380D">
      <w:pPr>
        <w:rPr>
          <w:color w:val="000000" w:themeColor="text1"/>
        </w:rPr>
      </w:pPr>
    </w:p>
    <w:p w14:paraId="735D1C85" w14:textId="0F5BC805" w:rsidR="003F784F" w:rsidRPr="00DA75AC" w:rsidRDefault="009F618A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RTSOPS 2015</w:t>
      </w:r>
      <w:r w:rsidR="00900FC6" w:rsidRPr="00DA75AC">
        <w:rPr>
          <w:b/>
          <w:color w:val="000000" w:themeColor="text1"/>
          <w:sz w:val="28"/>
          <w:szCs w:val="28"/>
        </w:rPr>
        <w:t xml:space="preserve"> </w:t>
      </w:r>
    </w:p>
    <w:p w14:paraId="50A8AB59" w14:textId="77777777" w:rsidR="003A2DEC" w:rsidRPr="00DA75AC" w:rsidRDefault="003A2DEC">
      <w:pPr>
        <w:rPr>
          <w:color w:val="000000" w:themeColor="text1"/>
        </w:rPr>
      </w:pPr>
    </w:p>
    <w:p w14:paraId="52BA0696" w14:textId="7C05EFFA" w:rsidR="00C2400F" w:rsidRPr="00DA75AC" w:rsidRDefault="00C2400F">
      <w:pPr>
        <w:rPr>
          <w:b/>
          <w:color w:val="000000" w:themeColor="text1"/>
        </w:rPr>
      </w:pPr>
      <w:r w:rsidRPr="00DA75AC">
        <w:rPr>
          <w:b/>
          <w:color w:val="000000" w:themeColor="text1"/>
        </w:rPr>
        <w:t>Open Problems</w:t>
      </w:r>
    </w:p>
    <w:p w14:paraId="459B9091" w14:textId="77777777" w:rsidR="00C2400F" w:rsidRPr="00DA75AC" w:rsidRDefault="00C2400F">
      <w:pPr>
        <w:rPr>
          <w:color w:val="000000" w:themeColor="text1"/>
        </w:rPr>
      </w:pPr>
    </w:p>
    <w:p w14:paraId="1A1DB65E" w14:textId="6C9B3A98" w:rsidR="005262CD" w:rsidRPr="00DA75AC" w:rsidRDefault="003A2DEC" w:rsidP="00C310AD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DA75AC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Title</w:t>
      </w:r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: </w:t>
      </w:r>
      <w:r w:rsidR="005262CD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Analysis of self-interference within DAG tasks</w:t>
      </w:r>
    </w:p>
    <w:p w14:paraId="32D40AD5" w14:textId="25D12E77" w:rsidR="003A2DEC" w:rsidRPr="00DA75AC" w:rsidRDefault="003A2DEC" w:rsidP="005262CD">
      <w:pPr>
        <w:pStyle w:val="ListParagraph"/>
        <w:shd w:val="clear" w:color="auto" w:fill="FFFFFF"/>
        <w:spacing w:line="242" w:lineRule="atLeast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DA75AC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Authors</w:t>
      </w:r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: </w:t>
      </w:r>
      <w:r w:rsidR="005262CD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J Fonseca, </w:t>
      </w:r>
      <w:hyperlink r:id="rId24" w:history="1">
        <w:r w:rsidR="005262CD" w:rsidRPr="00DA75AC">
          <w:rPr>
            <w:rFonts w:ascii="Times New Roman" w:eastAsia="Times New Roman" w:hAnsi="Times New Roman" w:cs="Times New Roman"/>
            <w:color w:val="000000" w:themeColor="text1"/>
            <w:lang w:val="en-US"/>
          </w:rPr>
          <w:t xml:space="preserve">V </w:t>
        </w:r>
        <w:proofErr w:type="spellStart"/>
        <w:r w:rsidR="005262CD" w:rsidRPr="00DA75AC">
          <w:rPr>
            <w:rFonts w:ascii="Times New Roman" w:eastAsia="Times New Roman" w:hAnsi="Times New Roman" w:cs="Times New Roman"/>
            <w:color w:val="000000" w:themeColor="text1"/>
            <w:lang w:val="en-US"/>
          </w:rPr>
          <w:t>Nélis</w:t>
        </w:r>
        <w:proofErr w:type="spellEnd"/>
      </w:hyperlink>
      <w:r w:rsidR="005262CD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, </w:t>
      </w:r>
      <w:hyperlink r:id="rId25" w:history="1">
        <w:r w:rsidR="005262CD" w:rsidRPr="00DA75AC">
          <w:rPr>
            <w:rFonts w:ascii="Times New Roman" w:eastAsia="Times New Roman" w:hAnsi="Times New Roman" w:cs="Times New Roman"/>
            <w:color w:val="000000" w:themeColor="text1"/>
            <w:lang w:val="en-US"/>
          </w:rPr>
          <w:t xml:space="preserve">G </w:t>
        </w:r>
        <w:proofErr w:type="spellStart"/>
        <w:r w:rsidR="005262CD" w:rsidRPr="00DA75AC">
          <w:rPr>
            <w:rFonts w:ascii="Times New Roman" w:eastAsia="Times New Roman" w:hAnsi="Times New Roman" w:cs="Times New Roman"/>
            <w:color w:val="000000" w:themeColor="text1"/>
            <w:lang w:val="en-US"/>
          </w:rPr>
          <w:t>Nelissen</w:t>
        </w:r>
        <w:proofErr w:type="spellEnd"/>
      </w:hyperlink>
      <w:r w:rsidR="005262CD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, </w:t>
      </w:r>
      <w:hyperlink r:id="rId26" w:history="1">
        <w:r w:rsidR="005262CD" w:rsidRPr="00DA75AC">
          <w:rPr>
            <w:rFonts w:ascii="Times New Roman" w:eastAsia="Times New Roman" w:hAnsi="Times New Roman" w:cs="Times New Roman"/>
            <w:color w:val="000000" w:themeColor="text1"/>
            <w:lang w:val="en-US"/>
          </w:rPr>
          <w:t xml:space="preserve">LM </w:t>
        </w:r>
        <w:proofErr w:type="spellStart"/>
        <w:r w:rsidR="005262CD" w:rsidRPr="00DA75AC">
          <w:rPr>
            <w:rFonts w:ascii="Times New Roman" w:eastAsia="Times New Roman" w:hAnsi="Times New Roman" w:cs="Times New Roman"/>
            <w:color w:val="000000" w:themeColor="text1"/>
            <w:lang w:val="en-US"/>
          </w:rPr>
          <w:t>Pinho</w:t>
        </w:r>
        <w:proofErr w:type="spellEnd"/>
      </w:hyperlink>
    </w:p>
    <w:p w14:paraId="0BB05CF5" w14:textId="0E0FC990" w:rsidR="003A2DEC" w:rsidRPr="00DA75AC" w:rsidRDefault="003A2DEC" w:rsidP="003A2DEC">
      <w:pPr>
        <w:pStyle w:val="ListParagraph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DA75AC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Research Problem</w:t>
      </w:r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: </w:t>
      </w:r>
      <w:proofErr w:type="spellStart"/>
      <w:r w:rsidR="00BB6E3C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="005262CD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chedulability</w:t>
      </w:r>
      <w:proofErr w:type="spellEnd"/>
      <w:r w:rsidR="005262CD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analysis with self-interference from sub-tasks</w:t>
      </w:r>
      <w:r w:rsidR="00BB6E3C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(specifically global</w:t>
      </w:r>
      <w:r w:rsidR="006071A8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scheduling</w:t>
      </w:r>
      <w:r w:rsidR="00BB6E3C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)</w:t>
      </w:r>
    </w:p>
    <w:p w14:paraId="07EAD2BD" w14:textId="77777777" w:rsidR="003A2DEC" w:rsidRPr="00DA75AC" w:rsidRDefault="003A2DEC" w:rsidP="003A2DEC">
      <w:pPr>
        <w:ind w:firstLine="720"/>
        <w:rPr>
          <w:rFonts w:eastAsia="Times New Roman"/>
          <w:color w:val="000000" w:themeColor="text1"/>
        </w:rPr>
      </w:pPr>
      <w:r w:rsidRPr="00DA75AC">
        <w:rPr>
          <w:rFonts w:eastAsia="Times New Roman"/>
          <w:b/>
          <w:color w:val="000000" w:themeColor="text1"/>
        </w:rPr>
        <w:t>Cited by</w:t>
      </w:r>
      <w:r w:rsidRPr="00DA75AC">
        <w:rPr>
          <w:rFonts w:eastAsia="Times New Roman"/>
          <w:color w:val="000000" w:themeColor="text1"/>
        </w:rPr>
        <w:t xml:space="preserve">: </w:t>
      </w:r>
    </w:p>
    <w:p w14:paraId="481807EB" w14:textId="75037F69" w:rsidR="00350E6B" w:rsidRPr="00DA75AC" w:rsidRDefault="00F2121B" w:rsidP="00350E6B">
      <w:pPr>
        <w:pStyle w:val="ListParagraph"/>
        <w:numPr>
          <w:ilvl w:val="0"/>
          <w:numId w:val="2"/>
        </w:numPr>
        <w:shd w:val="clear" w:color="auto" w:fill="FFFFFF"/>
        <w:spacing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(</w:t>
      </w:r>
      <w:r w:rsidR="000E690F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G-EDF and G-DM analysis with self-interference</w:t>
      </w:r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) </w:t>
      </w:r>
      <w:r w:rsidR="00350E6B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Response time analysis for G-EDF and G-DM scheduling of sporadic DAG-tasks with arbitrary deadline</w:t>
      </w:r>
    </w:p>
    <w:p w14:paraId="44A54AD6" w14:textId="42C80883" w:rsidR="00350E6B" w:rsidRPr="00DA75AC" w:rsidRDefault="00350E6B" w:rsidP="00350E6B">
      <w:pPr>
        <w:pStyle w:val="ListParagraph"/>
        <w:shd w:val="clear" w:color="auto" w:fill="FFFFFF"/>
        <w:spacing w:line="242" w:lineRule="atLeast"/>
        <w:ind w:left="144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A </w:t>
      </w:r>
      <w:proofErr w:type="spellStart"/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Parri</w:t>
      </w:r>
      <w:proofErr w:type="spellEnd"/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, </w:t>
      </w:r>
      <w:hyperlink r:id="rId27" w:history="1">
        <w:r w:rsidRPr="00DA75AC">
          <w:rPr>
            <w:rFonts w:ascii="Times New Roman" w:eastAsia="Times New Roman" w:hAnsi="Times New Roman" w:cs="Times New Roman"/>
            <w:color w:val="000000" w:themeColor="text1"/>
            <w:lang w:val="en-US"/>
          </w:rPr>
          <w:t xml:space="preserve">A </w:t>
        </w:r>
        <w:proofErr w:type="spellStart"/>
        <w:r w:rsidRPr="00DA75AC">
          <w:rPr>
            <w:rFonts w:ascii="Times New Roman" w:eastAsia="Times New Roman" w:hAnsi="Times New Roman" w:cs="Times New Roman"/>
            <w:color w:val="000000" w:themeColor="text1"/>
            <w:lang w:val="en-US"/>
          </w:rPr>
          <w:t>Biondi</w:t>
        </w:r>
        <w:proofErr w:type="spellEnd"/>
      </w:hyperlink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, </w:t>
      </w:r>
      <w:hyperlink r:id="rId28" w:history="1">
        <w:r w:rsidRPr="00DA75AC">
          <w:rPr>
            <w:rFonts w:ascii="Times New Roman" w:eastAsia="Times New Roman" w:hAnsi="Times New Roman" w:cs="Times New Roman"/>
            <w:color w:val="000000" w:themeColor="text1"/>
            <w:lang w:val="en-US"/>
          </w:rPr>
          <w:t xml:space="preserve">M </w:t>
        </w:r>
        <w:proofErr w:type="spellStart"/>
        <w:r w:rsidRPr="00DA75AC">
          <w:rPr>
            <w:rFonts w:ascii="Times New Roman" w:eastAsia="Times New Roman" w:hAnsi="Times New Roman" w:cs="Times New Roman"/>
            <w:color w:val="000000" w:themeColor="text1"/>
            <w:lang w:val="en-US"/>
          </w:rPr>
          <w:t>Marinoni</w:t>
        </w:r>
        <w:proofErr w:type="spellEnd"/>
      </w:hyperlink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, RTNS 2015</w:t>
      </w:r>
    </w:p>
    <w:p w14:paraId="2D3EF754" w14:textId="77777777" w:rsidR="005262CD" w:rsidRPr="00DA75AC" w:rsidRDefault="005262CD" w:rsidP="003A2DEC">
      <w:pPr>
        <w:ind w:firstLine="720"/>
        <w:rPr>
          <w:rFonts w:eastAsia="Times New Roman"/>
          <w:color w:val="000000" w:themeColor="text1"/>
        </w:rPr>
      </w:pPr>
    </w:p>
    <w:p w14:paraId="05599287" w14:textId="11A11778" w:rsidR="00364BCF" w:rsidRPr="00DA75AC" w:rsidRDefault="005262CD" w:rsidP="00C310AD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DA75AC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Title</w:t>
      </w:r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: </w:t>
      </w:r>
      <w:r w:rsidR="00364BCF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Online admission of parallel real-time tasks</w:t>
      </w:r>
    </w:p>
    <w:p w14:paraId="2A65CF74" w14:textId="114743A6" w:rsidR="005262CD" w:rsidRPr="00DA75AC" w:rsidRDefault="005262CD" w:rsidP="00364BCF">
      <w:pPr>
        <w:pStyle w:val="ListParagraph"/>
        <w:shd w:val="clear" w:color="auto" w:fill="FFFFFF"/>
        <w:spacing w:line="242" w:lineRule="atLeast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DA75AC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Authors</w:t>
      </w:r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: </w:t>
      </w:r>
      <w:hyperlink r:id="rId29" w:history="1">
        <w:r w:rsidR="00364BCF" w:rsidRPr="00DA75AC">
          <w:rPr>
            <w:rFonts w:ascii="Times New Roman" w:eastAsia="Times New Roman" w:hAnsi="Times New Roman" w:cs="Times New Roman"/>
            <w:color w:val="000000" w:themeColor="text1"/>
            <w:lang w:val="en-US"/>
          </w:rPr>
          <w:t>C Maia</w:t>
        </w:r>
      </w:hyperlink>
      <w:r w:rsidR="00364BCF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, </w:t>
      </w:r>
      <w:hyperlink r:id="rId30" w:history="1">
        <w:r w:rsidR="00364BCF" w:rsidRPr="00DA75AC">
          <w:rPr>
            <w:rFonts w:ascii="Times New Roman" w:eastAsia="Times New Roman" w:hAnsi="Times New Roman" w:cs="Times New Roman"/>
            <w:color w:val="000000" w:themeColor="text1"/>
            <w:lang w:val="en-US"/>
          </w:rPr>
          <w:t xml:space="preserve">L </w:t>
        </w:r>
        <w:proofErr w:type="spellStart"/>
        <w:r w:rsidR="00364BCF" w:rsidRPr="00DA75AC">
          <w:rPr>
            <w:rFonts w:ascii="Times New Roman" w:eastAsia="Times New Roman" w:hAnsi="Times New Roman" w:cs="Times New Roman"/>
            <w:color w:val="000000" w:themeColor="text1"/>
            <w:lang w:val="en-US"/>
          </w:rPr>
          <w:t>Nogueira</w:t>
        </w:r>
        <w:proofErr w:type="spellEnd"/>
      </w:hyperlink>
      <w:r w:rsidR="00364BCF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, </w:t>
      </w:r>
      <w:hyperlink r:id="rId31" w:history="1">
        <w:r w:rsidR="00364BCF" w:rsidRPr="00DA75AC">
          <w:rPr>
            <w:rFonts w:ascii="Times New Roman" w:eastAsia="Times New Roman" w:hAnsi="Times New Roman" w:cs="Times New Roman"/>
            <w:color w:val="000000" w:themeColor="text1"/>
            <w:lang w:val="en-US"/>
          </w:rPr>
          <w:t xml:space="preserve">LM </w:t>
        </w:r>
        <w:proofErr w:type="spellStart"/>
        <w:r w:rsidR="00364BCF" w:rsidRPr="00DA75AC">
          <w:rPr>
            <w:rFonts w:ascii="Times New Roman" w:eastAsia="Times New Roman" w:hAnsi="Times New Roman" w:cs="Times New Roman"/>
            <w:color w:val="000000" w:themeColor="text1"/>
            <w:lang w:val="en-US"/>
          </w:rPr>
          <w:t>Pinho</w:t>
        </w:r>
        <w:proofErr w:type="spellEnd"/>
      </w:hyperlink>
    </w:p>
    <w:p w14:paraId="1ED46923" w14:textId="491DC19B" w:rsidR="005262CD" w:rsidRPr="00DA75AC" w:rsidRDefault="005262CD" w:rsidP="005262CD">
      <w:pPr>
        <w:pStyle w:val="ListParagraph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DA75AC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Research Problem</w:t>
      </w:r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: </w:t>
      </w:r>
      <w:r w:rsidR="003763FA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Same as above, except the focus here is on online admission control</w:t>
      </w:r>
    </w:p>
    <w:p w14:paraId="55D22EF1" w14:textId="77777777" w:rsidR="005262CD" w:rsidRPr="00DA75AC" w:rsidRDefault="005262CD" w:rsidP="005262CD">
      <w:pPr>
        <w:ind w:firstLine="720"/>
        <w:rPr>
          <w:rFonts w:eastAsia="Times New Roman"/>
          <w:color w:val="000000" w:themeColor="text1"/>
        </w:rPr>
      </w:pPr>
      <w:r w:rsidRPr="00DA75AC">
        <w:rPr>
          <w:rFonts w:eastAsia="Times New Roman"/>
          <w:b/>
          <w:color w:val="000000" w:themeColor="text1"/>
        </w:rPr>
        <w:t>Cited by</w:t>
      </w:r>
      <w:r w:rsidRPr="00DA75AC">
        <w:rPr>
          <w:rFonts w:eastAsia="Times New Roman"/>
          <w:color w:val="000000" w:themeColor="text1"/>
        </w:rPr>
        <w:t xml:space="preserve">: </w:t>
      </w:r>
    </w:p>
    <w:p w14:paraId="7DA13AD2" w14:textId="20B72285" w:rsidR="00364BCF" w:rsidRPr="00DA75AC" w:rsidRDefault="008A03E3" w:rsidP="00364BCF">
      <w:pPr>
        <w:pStyle w:val="ListParagraph"/>
        <w:numPr>
          <w:ilvl w:val="0"/>
          <w:numId w:val="2"/>
        </w:numPr>
        <w:shd w:val="clear" w:color="auto" w:fill="FFFFFF"/>
        <w:spacing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(</w:t>
      </w:r>
      <w:r w:rsidR="00237461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Simple polynomial time test</w:t>
      </w:r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)</w:t>
      </w:r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r w:rsidR="00364BCF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Response time analysis for G-EDF and G-DM scheduling of sporadic DAG-tasks with arbitrary deadline</w:t>
      </w:r>
    </w:p>
    <w:p w14:paraId="75FAEA41" w14:textId="3759317D" w:rsidR="00364BCF" w:rsidRPr="00DA75AC" w:rsidRDefault="00364BCF" w:rsidP="00364BCF">
      <w:pPr>
        <w:pStyle w:val="ListParagraph"/>
        <w:shd w:val="clear" w:color="auto" w:fill="FFFFFF"/>
        <w:spacing w:line="242" w:lineRule="atLeast"/>
        <w:ind w:left="144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A </w:t>
      </w:r>
      <w:proofErr w:type="spellStart"/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Parri</w:t>
      </w:r>
      <w:proofErr w:type="spellEnd"/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, </w:t>
      </w:r>
      <w:hyperlink r:id="rId32" w:history="1">
        <w:r w:rsidRPr="00DA75AC">
          <w:rPr>
            <w:rFonts w:ascii="Times New Roman" w:eastAsia="Times New Roman" w:hAnsi="Times New Roman" w:cs="Times New Roman"/>
            <w:color w:val="000000" w:themeColor="text1"/>
            <w:lang w:val="en-US"/>
          </w:rPr>
          <w:t xml:space="preserve">A </w:t>
        </w:r>
        <w:proofErr w:type="spellStart"/>
        <w:r w:rsidRPr="00DA75AC">
          <w:rPr>
            <w:rFonts w:ascii="Times New Roman" w:eastAsia="Times New Roman" w:hAnsi="Times New Roman" w:cs="Times New Roman"/>
            <w:color w:val="000000" w:themeColor="text1"/>
            <w:lang w:val="en-US"/>
          </w:rPr>
          <w:t>Biondi</w:t>
        </w:r>
        <w:proofErr w:type="spellEnd"/>
      </w:hyperlink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, </w:t>
      </w:r>
      <w:hyperlink r:id="rId33" w:history="1">
        <w:r w:rsidRPr="00DA75AC">
          <w:rPr>
            <w:rFonts w:ascii="Times New Roman" w:eastAsia="Times New Roman" w:hAnsi="Times New Roman" w:cs="Times New Roman"/>
            <w:color w:val="000000" w:themeColor="text1"/>
            <w:lang w:val="en-US"/>
          </w:rPr>
          <w:t xml:space="preserve">M </w:t>
        </w:r>
        <w:proofErr w:type="spellStart"/>
        <w:r w:rsidRPr="00DA75AC">
          <w:rPr>
            <w:rFonts w:ascii="Times New Roman" w:eastAsia="Times New Roman" w:hAnsi="Times New Roman" w:cs="Times New Roman"/>
            <w:color w:val="000000" w:themeColor="text1"/>
            <w:lang w:val="en-US"/>
          </w:rPr>
          <w:t>Marinoni</w:t>
        </w:r>
        <w:proofErr w:type="spellEnd"/>
      </w:hyperlink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, RTNS 2015</w:t>
      </w:r>
    </w:p>
    <w:p w14:paraId="47EEAD66" w14:textId="77777777" w:rsidR="005262CD" w:rsidRPr="00DA75AC" w:rsidRDefault="005262CD" w:rsidP="005262CD">
      <w:pPr>
        <w:rPr>
          <w:color w:val="000000" w:themeColor="text1"/>
        </w:rPr>
      </w:pPr>
    </w:p>
    <w:p w14:paraId="0CCCD84B" w14:textId="6D6C9787" w:rsidR="00DD5A75" w:rsidRPr="00DA75AC" w:rsidRDefault="005262CD" w:rsidP="00C310AD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DA75AC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Title</w:t>
      </w:r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: </w:t>
      </w:r>
      <w:r w:rsidR="00DD5A75" w:rsidRPr="00DA75AC">
        <w:rPr>
          <w:rFonts w:ascii="Times New Roman" w:eastAsia="Times New Roman" w:hAnsi="Times New Roman" w:cs="Times New Roman"/>
          <w:color w:val="000000" w:themeColor="text1"/>
        </w:rPr>
        <w:t xml:space="preserve">How do we prove that probabilistic worst case response time is a </w:t>
      </w:r>
      <w:proofErr w:type="spellStart"/>
      <w:r w:rsidR="00DD5A75" w:rsidRPr="00DA75AC">
        <w:rPr>
          <w:rFonts w:ascii="Times New Roman" w:eastAsia="Times New Roman" w:hAnsi="Times New Roman" w:cs="Times New Roman"/>
          <w:color w:val="000000" w:themeColor="text1"/>
        </w:rPr>
        <w:t>Gumbel</w:t>
      </w:r>
      <w:proofErr w:type="spellEnd"/>
      <w:r w:rsidR="00DD5A75" w:rsidRPr="00DA75AC">
        <w:rPr>
          <w:rFonts w:ascii="Times New Roman" w:eastAsia="Times New Roman" w:hAnsi="Times New Roman" w:cs="Times New Roman"/>
          <w:color w:val="000000" w:themeColor="text1"/>
        </w:rPr>
        <w:t>?</w:t>
      </w:r>
    </w:p>
    <w:p w14:paraId="659AC5F7" w14:textId="70B7864A" w:rsidR="005262CD" w:rsidRPr="00DA75AC" w:rsidRDefault="005262CD" w:rsidP="00DD5A75">
      <w:pPr>
        <w:shd w:val="clear" w:color="auto" w:fill="FFFFFF"/>
        <w:spacing w:line="242" w:lineRule="atLeast"/>
        <w:ind w:firstLine="720"/>
        <w:rPr>
          <w:rFonts w:eastAsia="Times New Roman"/>
          <w:color w:val="000000" w:themeColor="text1"/>
        </w:rPr>
      </w:pPr>
      <w:r w:rsidRPr="00DA75AC">
        <w:rPr>
          <w:rFonts w:eastAsia="Times New Roman"/>
          <w:b/>
          <w:color w:val="000000" w:themeColor="text1"/>
        </w:rPr>
        <w:t>Authors</w:t>
      </w:r>
      <w:r w:rsidRPr="00DA75AC">
        <w:rPr>
          <w:rFonts w:eastAsia="Times New Roman"/>
          <w:color w:val="000000" w:themeColor="text1"/>
        </w:rPr>
        <w:t xml:space="preserve">: </w:t>
      </w:r>
      <w:hyperlink r:id="rId34" w:history="1">
        <w:r w:rsidR="00DD5A75" w:rsidRPr="00DA75AC">
          <w:rPr>
            <w:rStyle w:val="Hyperlink"/>
            <w:rFonts w:eastAsia="Times New Roman"/>
            <w:color w:val="000000" w:themeColor="text1"/>
            <w:u w:val="none"/>
          </w:rPr>
          <w:t xml:space="preserve">AG </w:t>
        </w:r>
        <w:proofErr w:type="spellStart"/>
        <w:r w:rsidR="00DD5A75" w:rsidRPr="00DA75AC">
          <w:rPr>
            <w:rStyle w:val="Hyperlink"/>
            <w:rFonts w:eastAsia="Times New Roman"/>
            <w:color w:val="000000" w:themeColor="text1"/>
            <w:u w:val="none"/>
          </w:rPr>
          <w:t>Gogonel</w:t>
        </w:r>
        <w:proofErr w:type="spellEnd"/>
      </w:hyperlink>
      <w:r w:rsidR="00DD5A75" w:rsidRPr="00DA75AC">
        <w:rPr>
          <w:rFonts w:eastAsia="Times New Roman"/>
          <w:color w:val="000000" w:themeColor="text1"/>
        </w:rPr>
        <w:t>,</w:t>
      </w:r>
      <w:r w:rsidR="00DD5A75" w:rsidRPr="00DA75AC">
        <w:rPr>
          <w:rStyle w:val="apple-converted-space"/>
          <w:rFonts w:eastAsia="Times New Roman"/>
          <w:color w:val="000000" w:themeColor="text1"/>
        </w:rPr>
        <w:t> </w:t>
      </w:r>
      <w:hyperlink r:id="rId35" w:history="1">
        <w:r w:rsidR="00DD5A75" w:rsidRPr="00DA75AC">
          <w:rPr>
            <w:rStyle w:val="Hyperlink"/>
            <w:rFonts w:eastAsia="Times New Roman"/>
            <w:color w:val="000000" w:themeColor="text1"/>
            <w:u w:val="none"/>
          </w:rPr>
          <w:t xml:space="preserve">L </w:t>
        </w:r>
        <w:proofErr w:type="spellStart"/>
        <w:r w:rsidR="00DD5A75" w:rsidRPr="00DA75AC">
          <w:rPr>
            <w:rStyle w:val="Hyperlink"/>
            <w:rFonts w:eastAsia="Times New Roman"/>
            <w:color w:val="000000" w:themeColor="text1"/>
            <w:u w:val="none"/>
          </w:rPr>
          <w:t>Cucu-Grosjean</w:t>
        </w:r>
        <w:proofErr w:type="spellEnd"/>
      </w:hyperlink>
    </w:p>
    <w:p w14:paraId="7DA9729D" w14:textId="4BA7BF77" w:rsidR="005262CD" w:rsidRPr="00DA75AC" w:rsidRDefault="005262CD" w:rsidP="005262CD">
      <w:pPr>
        <w:pStyle w:val="ListParagraph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DA75AC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Research Problem</w:t>
      </w:r>
      <w:r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: </w:t>
      </w:r>
      <w:r w:rsidR="00DD5A75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A formal proof for showing that </w:t>
      </w:r>
      <w:proofErr w:type="spellStart"/>
      <w:r w:rsidR="00DD5A75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pWCRT</w:t>
      </w:r>
      <w:proofErr w:type="spellEnd"/>
      <w:r w:rsidR="00DD5A75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distributions conform to the </w:t>
      </w:r>
      <w:proofErr w:type="spellStart"/>
      <w:r w:rsidR="00DD5A75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>Gumbell</w:t>
      </w:r>
      <w:proofErr w:type="spellEnd"/>
      <w:r w:rsidR="00DD5A75" w:rsidRPr="00DA75A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distribution</w:t>
      </w:r>
    </w:p>
    <w:p w14:paraId="689EE1BA" w14:textId="77777777" w:rsidR="005262CD" w:rsidRPr="00DA75AC" w:rsidRDefault="005262CD" w:rsidP="005262CD">
      <w:pPr>
        <w:ind w:firstLine="720"/>
        <w:rPr>
          <w:rFonts w:eastAsia="Times New Roman"/>
          <w:color w:val="000000" w:themeColor="text1"/>
        </w:rPr>
      </w:pPr>
      <w:r w:rsidRPr="00DA75AC">
        <w:rPr>
          <w:rFonts w:eastAsia="Times New Roman"/>
          <w:b/>
          <w:color w:val="000000" w:themeColor="text1"/>
        </w:rPr>
        <w:t>Cited by</w:t>
      </w:r>
      <w:r w:rsidRPr="00DA75AC">
        <w:rPr>
          <w:rFonts w:eastAsia="Times New Roman"/>
          <w:color w:val="000000" w:themeColor="text1"/>
        </w:rPr>
        <w:t xml:space="preserve">: </w:t>
      </w:r>
    </w:p>
    <w:p w14:paraId="254CF14B" w14:textId="33C03B87" w:rsidR="0032313E" w:rsidRPr="00DA75AC" w:rsidRDefault="007223C2" w:rsidP="0032313E">
      <w:pPr>
        <w:pStyle w:val="Heading3"/>
        <w:numPr>
          <w:ilvl w:val="0"/>
          <w:numId w:val="2"/>
        </w:numPr>
        <w:shd w:val="clear" w:color="auto" w:fill="FFFFFF"/>
        <w:spacing w:before="0" w:beforeAutospacing="0" w:after="0" w:afterAutospacing="0" w:line="285" w:lineRule="atLeast"/>
        <w:rPr>
          <w:rFonts w:eastAsia="Times New Roman"/>
          <w:b w:val="0"/>
          <w:bCs w:val="0"/>
          <w:color w:val="000000" w:themeColor="text1"/>
          <w:sz w:val="24"/>
          <w:szCs w:val="24"/>
        </w:rPr>
      </w:pPr>
      <w:r w:rsidRPr="00DA75AC">
        <w:rPr>
          <w:rFonts w:eastAsia="Times New Roman"/>
          <w:b w:val="0"/>
          <w:bCs w:val="0"/>
          <w:color w:val="000000" w:themeColor="text1"/>
          <w:sz w:val="24"/>
          <w:szCs w:val="24"/>
        </w:rPr>
        <w:t xml:space="preserve">(experimental evaluation of different statistical approaches) </w:t>
      </w:r>
      <w:r w:rsidR="0032313E" w:rsidRPr="00DA75AC">
        <w:rPr>
          <w:rFonts w:eastAsia="Times New Roman"/>
          <w:b w:val="0"/>
          <w:bCs w:val="0"/>
          <w:color w:val="000000" w:themeColor="text1"/>
          <w:sz w:val="24"/>
          <w:szCs w:val="24"/>
        </w:rPr>
        <w:t>Study of the reliability of statistical timing analysis for real-time systems</w:t>
      </w:r>
    </w:p>
    <w:p w14:paraId="71C2571C" w14:textId="61C45308" w:rsidR="003A2DEC" w:rsidRPr="00DA75AC" w:rsidRDefault="0032313E" w:rsidP="005713B8">
      <w:pPr>
        <w:shd w:val="clear" w:color="auto" w:fill="FFFFFF"/>
        <w:spacing w:line="242" w:lineRule="atLeast"/>
        <w:ind w:left="720" w:firstLine="720"/>
        <w:rPr>
          <w:rFonts w:eastAsia="Times New Roman"/>
          <w:color w:val="000000" w:themeColor="text1"/>
        </w:rPr>
      </w:pPr>
      <w:hyperlink r:id="rId36" w:history="1">
        <w:r w:rsidRPr="00DA75AC">
          <w:rPr>
            <w:rStyle w:val="Hyperlink"/>
            <w:rFonts w:eastAsia="Times New Roman"/>
            <w:color w:val="000000" w:themeColor="text1"/>
            <w:u w:val="none"/>
          </w:rPr>
          <w:t>D Maxim</w:t>
        </w:r>
      </w:hyperlink>
      <w:r w:rsidRPr="00DA75AC">
        <w:rPr>
          <w:rFonts w:eastAsia="Times New Roman"/>
          <w:color w:val="000000" w:themeColor="text1"/>
        </w:rPr>
        <w:t>,</w:t>
      </w:r>
      <w:r w:rsidRPr="00DA75AC">
        <w:rPr>
          <w:rStyle w:val="apple-converted-space"/>
          <w:rFonts w:eastAsia="Times New Roman"/>
          <w:color w:val="000000" w:themeColor="text1"/>
        </w:rPr>
        <w:t> </w:t>
      </w:r>
      <w:hyperlink r:id="rId37" w:history="1">
        <w:r w:rsidRPr="00DA75AC">
          <w:rPr>
            <w:rStyle w:val="Hyperlink"/>
            <w:rFonts w:eastAsia="Times New Roman"/>
            <w:color w:val="000000" w:themeColor="text1"/>
            <w:u w:val="none"/>
          </w:rPr>
          <w:t xml:space="preserve">F </w:t>
        </w:r>
        <w:proofErr w:type="spellStart"/>
        <w:r w:rsidRPr="00DA75AC">
          <w:rPr>
            <w:rStyle w:val="Hyperlink"/>
            <w:rFonts w:eastAsia="Times New Roman"/>
            <w:color w:val="000000" w:themeColor="text1"/>
            <w:u w:val="none"/>
          </w:rPr>
          <w:t>Soboczenski</w:t>
        </w:r>
        <w:proofErr w:type="spellEnd"/>
      </w:hyperlink>
      <w:r w:rsidRPr="00DA75AC">
        <w:rPr>
          <w:rFonts w:eastAsia="Times New Roman"/>
          <w:color w:val="000000" w:themeColor="text1"/>
        </w:rPr>
        <w:t>,</w:t>
      </w:r>
      <w:r w:rsidRPr="00DA75AC">
        <w:rPr>
          <w:rStyle w:val="apple-converted-space"/>
          <w:rFonts w:eastAsia="Times New Roman"/>
          <w:color w:val="000000" w:themeColor="text1"/>
        </w:rPr>
        <w:t> </w:t>
      </w:r>
      <w:hyperlink r:id="rId38" w:history="1">
        <w:r w:rsidRPr="00DA75AC">
          <w:rPr>
            <w:rStyle w:val="Hyperlink"/>
            <w:rFonts w:eastAsia="Times New Roman"/>
            <w:color w:val="000000" w:themeColor="text1"/>
            <w:u w:val="none"/>
          </w:rPr>
          <w:t>I Bate</w:t>
        </w:r>
      </w:hyperlink>
      <w:r w:rsidRPr="00DA75AC">
        <w:rPr>
          <w:rFonts w:eastAsia="Times New Roman"/>
          <w:color w:val="000000" w:themeColor="text1"/>
        </w:rPr>
        <w:t>,</w:t>
      </w:r>
      <w:r w:rsidRPr="00DA75AC">
        <w:rPr>
          <w:rStyle w:val="apple-converted-space"/>
          <w:rFonts w:eastAsia="Times New Roman"/>
          <w:color w:val="000000" w:themeColor="text1"/>
        </w:rPr>
        <w:t> </w:t>
      </w:r>
      <w:hyperlink r:id="rId39" w:history="1">
        <w:r w:rsidRPr="00DA75AC">
          <w:rPr>
            <w:rStyle w:val="Hyperlink"/>
            <w:rFonts w:eastAsia="Times New Roman"/>
            <w:color w:val="000000" w:themeColor="text1"/>
            <w:u w:val="none"/>
          </w:rPr>
          <w:t>E Tovar</w:t>
        </w:r>
      </w:hyperlink>
      <w:r w:rsidRPr="00DA75AC">
        <w:rPr>
          <w:rFonts w:eastAsia="Times New Roman"/>
          <w:color w:val="000000" w:themeColor="text1"/>
        </w:rPr>
        <w:t>, RTNS 2015</w:t>
      </w:r>
    </w:p>
    <w:sectPr w:rsidR="003A2DEC" w:rsidRPr="00DA75AC" w:rsidSect="00E015E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22377"/>
    <w:multiLevelType w:val="hybridMultilevel"/>
    <w:tmpl w:val="D60C3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B555C"/>
    <w:multiLevelType w:val="hybridMultilevel"/>
    <w:tmpl w:val="BBEE2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6F04A5"/>
    <w:multiLevelType w:val="hybridMultilevel"/>
    <w:tmpl w:val="B7DE5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44694"/>
    <w:multiLevelType w:val="hybridMultilevel"/>
    <w:tmpl w:val="59FA6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B3A80"/>
    <w:multiLevelType w:val="hybridMultilevel"/>
    <w:tmpl w:val="1FA6A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C3755"/>
    <w:multiLevelType w:val="hybridMultilevel"/>
    <w:tmpl w:val="59FA6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25093"/>
    <w:multiLevelType w:val="hybridMultilevel"/>
    <w:tmpl w:val="D60C3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45F0C"/>
    <w:multiLevelType w:val="hybridMultilevel"/>
    <w:tmpl w:val="D60C3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D430D"/>
    <w:multiLevelType w:val="hybridMultilevel"/>
    <w:tmpl w:val="E7AE8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69"/>
    <w:rsid w:val="00041B5D"/>
    <w:rsid w:val="00055BCE"/>
    <w:rsid w:val="0007743A"/>
    <w:rsid w:val="000B1B4D"/>
    <w:rsid w:val="000C63D1"/>
    <w:rsid w:val="000E690F"/>
    <w:rsid w:val="00101FC6"/>
    <w:rsid w:val="001174A2"/>
    <w:rsid w:val="001A4E5B"/>
    <w:rsid w:val="001A6182"/>
    <w:rsid w:val="00237461"/>
    <w:rsid w:val="0027380D"/>
    <w:rsid w:val="00284ED2"/>
    <w:rsid w:val="002937CE"/>
    <w:rsid w:val="002A6400"/>
    <w:rsid w:val="002D0E5D"/>
    <w:rsid w:val="0032313E"/>
    <w:rsid w:val="00347BBD"/>
    <w:rsid w:val="00350E6B"/>
    <w:rsid w:val="00364BCF"/>
    <w:rsid w:val="003763FA"/>
    <w:rsid w:val="00390154"/>
    <w:rsid w:val="003A2DEC"/>
    <w:rsid w:val="003B56FB"/>
    <w:rsid w:val="003C3DDC"/>
    <w:rsid w:val="003C7902"/>
    <w:rsid w:val="003E131D"/>
    <w:rsid w:val="003F784F"/>
    <w:rsid w:val="004A55FC"/>
    <w:rsid w:val="004B6D20"/>
    <w:rsid w:val="004E07A2"/>
    <w:rsid w:val="004E5339"/>
    <w:rsid w:val="004E63AE"/>
    <w:rsid w:val="005161D5"/>
    <w:rsid w:val="005262CD"/>
    <w:rsid w:val="00562C53"/>
    <w:rsid w:val="005713B8"/>
    <w:rsid w:val="005B4129"/>
    <w:rsid w:val="005D5255"/>
    <w:rsid w:val="005D7997"/>
    <w:rsid w:val="006071A8"/>
    <w:rsid w:val="006114DD"/>
    <w:rsid w:val="00621544"/>
    <w:rsid w:val="00672359"/>
    <w:rsid w:val="0068475A"/>
    <w:rsid w:val="006969FE"/>
    <w:rsid w:val="006D292D"/>
    <w:rsid w:val="00706160"/>
    <w:rsid w:val="00706A2A"/>
    <w:rsid w:val="007223C2"/>
    <w:rsid w:val="00726BBA"/>
    <w:rsid w:val="00750456"/>
    <w:rsid w:val="00760E39"/>
    <w:rsid w:val="007B0F3C"/>
    <w:rsid w:val="00877AF0"/>
    <w:rsid w:val="008A01C0"/>
    <w:rsid w:val="008A03E3"/>
    <w:rsid w:val="008B6C21"/>
    <w:rsid w:val="008D7163"/>
    <w:rsid w:val="00900FC6"/>
    <w:rsid w:val="00931F47"/>
    <w:rsid w:val="009A7566"/>
    <w:rsid w:val="009B2636"/>
    <w:rsid w:val="009D2547"/>
    <w:rsid w:val="009F3C35"/>
    <w:rsid w:val="009F618A"/>
    <w:rsid w:val="00A10546"/>
    <w:rsid w:val="00A1148E"/>
    <w:rsid w:val="00A54CFC"/>
    <w:rsid w:val="00AC3056"/>
    <w:rsid w:val="00B17DCA"/>
    <w:rsid w:val="00B857AE"/>
    <w:rsid w:val="00B94E9F"/>
    <w:rsid w:val="00B95E17"/>
    <w:rsid w:val="00BB6E3C"/>
    <w:rsid w:val="00BF1F23"/>
    <w:rsid w:val="00C0264A"/>
    <w:rsid w:val="00C2400F"/>
    <w:rsid w:val="00C310AD"/>
    <w:rsid w:val="00C36B78"/>
    <w:rsid w:val="00CA313F"/>
    <w:rsid w:val="00CD18A6"/>
    <w:rsid w:val="00CF58A1"/>
    <w:rsid w:val="00D518D8"/>
    <w:rsid w:val="00D63464"/>
    <w:rsid w:val="00DA75AC"/>
    <w:rsid w:val="00DD1023"/>
    <w:rsid w:val="00DD5A75"/>
    <w:rsid w:val="00E015E1"/>
    <w:rsid w:val="00E17ECB"/>
    <w:rsid w:val="00E369B4"/>
    <w:rsid w:val="00E41CBD"/>
    <w:rsid w:val="00E47640"/>
    <w:rsid w:val="00E61E69"/>
    <w:rsid w:val="00E668E2"/>
    <w:rsid w:val="00E74F42"/>
    <w:rsid w:val="00EA4771"/>
    <w:rsid w:val="00EB4D23"/>
    <w:rsid w:val="00F2121B"/>
    <w:rsid w:val="00F44750"/>
    <w:rsid w:val="00F51FEF"/>
    <w:rsid w:val="00F63CF4"/>
    <w:rsid w:val="00F75CD4"/>
    <w:rsid w:val="00F76EBE"/>
    <w:rsid w:val="00F83663"/>
    <w:rsid w:val="00FB0355"/>
    <w:rsid w:val="00FE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EC33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EF"/>
    <w:rPr>
      <w:rFonts w:ascii="Times New Roman" w:hAnsi="Times New Roman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2D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SG"/>
    </w:rPr>
  </w:style>
  <w:style w:type="paragraph" w:styleId="Heading3">
    <w:name w:val="heading 3"/>
    <w:basedOn w:val="Normal"/>
    <w:link w:val="Heading3Char"/>
    <w:uiPriority w:val="9"/>
    <w:qFormat/>
    <w:rsid w:val="003F784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84F"/>
    <w:pPr>
      <w:ind w:left="720"/>
      <w:contextualSpacing/>
    </w:pPr>
    <w:rPr>
      <w:rFonts w:asciiTheme="minorHAnsi" w:hAnsiTheme="minorHAnsi" w:cstheme="minorBidi"/>
      <w:lang w:val="en-SG"/>
    </w:rPr>
  </w:style>
  <w:style w:type="character" w:customStyle="1" w:styleId="Heading3Char">
    <w:name w:val="Heading 3 Char"/>
    <w:basedOn w:val="DefaultParagraphFont"/>
    <w:link w:val="Heading3"/>
    <w:uiPriority w:val="9"/>
    <w:rsid w:val="003F784F"/>
    <w:rPr>
      <w:rFonts w:ascii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F78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114DD"/>
  </w:style>
  <w:style w:type="character" w:customStyle="1" w:styleId="Heading2Char">
    <w:name w:val="Heading 2 Char"/>
    <w:basedOn w:val="DefaultParagraphFont"/>
    <w:link w:val="Heading2"/>
    <w:uiPriority w:val="9"/>
    <w:semiHidden/>
    <w:rsid w:val="003A2D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E53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scholar.google.com.sg/citations?user=O5JtLZsAAAAJ&amp;hl=en&amp;oi=sra" TargetMode="External"/><Relationship Id="rId21" Type="http://schemas.openxmlformats.org/officeDocument/2006/relationships/hyperlink" Target="https://scholar.google.com.sg/citations?user=O5JtLZsAAAAJ&amp;hl=en&amp;oi=sra" TargetMode="External"/><Relationship Id="rId22" Type="http://schemas.openxmlformats.org/officeDocument/2006/relationships/hyperlink" Target="https://scholar.google.com.sg/citations?user=rHvM_eUAAAAJ&amp;hl=en&amp;oi=sra" TargetMode="External"/><Relationship Id="rId23" Type="http://schemas.openxmlformats.org/officeDocument/2006/relationships/hyperlink" Target="https://scholar.google.com.sg/citations?user=xjVBcr4AAAAJ&amp;hl=en&amp;oi=sra" TargetMode="External"/><Relationship Id="rId24" Type="http://schemas.openxmlformats.org/officeDocument/2006/relationships/hyperlink" Target="https://scholar.google.com.sg/citations?user=uCha__4AAAAJ&amp;hl=en&amp;oi=sra" TargetMode="External"/><Relationship Id="rId25" Type="http://schemas.openxmlformats.org/officeDocument/2006/relationships/hyperlink" Target="https://scholar.google.com.sg/citations?user=ZmhqeSMAAAAJ&amp;hl=en&amp;oi=sra" TargetMode="External"/><Relationship Id="rId26" Type="http://schemas.openxmlformats.org/officeDocument/2006/relationships/hyperlink" Target="https://scholar.google.com.sg/citations?user=0C7-0K4AAAAJ&amp;hl=en&amp;oi=sra" TargetMode="External"/><Relationship Id="rId27" Type="http://schemas.openxmlformats.org/officeDocument/2006/relationships/hyperlink" Target="https://scholar.google.com/citations?user=j8JFI7UAAAAJ&amp;hl=en&amp;oi=sra" TargetMode="External"/><Relationship Id="rId28" Type="http://schemas.openxmlformats.org/officeDocument/2006/relationships/hyperlink" Target="https://scholar.google.com/citations?user=EKZMC6AAAAAJ&amp;hl=en&amp;oi=sra" TargetMode="External"/><Relationship Id="rId29" Type="http://schemas.openxmlformats.org/officeDocument/2006/relationships/hyperlink" Target="https://scholar.google.com.sg/citations?user=Kk6CLkQAAAAJ&amp;hl=en&amp;oi=sra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os.inf.tu-dresden.de/~voelp/pub/qas_mc.pdf" TargetMode="External"/><Relationship Id="rId30" Type="http://schemas.openxmlformats.org/officeDocument/2006/relationships/hyperlink" Target="https://scholar.google.com.sg/citations?user=bBUE62gAAAAJ&amp;hl=en&amp;oi=sra" TargetMode="External"/><Relationship Id="rId31" Type="http://schemas.openxmlformats.org/officeDocument/2006/relationships/hyperlink" Target="https://scholar.google.com.sg/citations?user=0C7-0K4AAAAJ&amp;hl=en&amp;oi=sra" TargetMode="External"/><Relationship Id="rId32" Type="http://schemas.openxmlformats.org/officeDocument/2006/relationships/hyperlink" Target="https://scholar.google.com.sg/citations?user=j8JFI7UAAAAJ&amp;hl=en&amp;oi=sra" TargetMode="External"/><Relationship Id="rId9" Type="http://schemas.openxmlformats.org/officeDocument/2006/relationships/hyperlink" Target="http://repositorio.ul.pt/handle/10451/14090" TargetMode="External"/><Relationship Id="rId6" Type="http://schemas.openxmlformats.org/officeDocument/2006/relationships/hyperlink" Target="https://scholar.google.com.sg/citations?user=yszaBO0AAAAJ&amp;hl=en&amp;oi=sra" TargetMode="External"/><Relationship Id="rId7" Type="http://schemas.openxmlformats.org/officeDocument/2006/relationships/hyperlink" Target="http://www.mario-bambagini.it/web/sections/research/thesis_slides.pdf" TargetMode="External"/><Relationship Id="rId8" Type="http://schemas.openxmlformats.org/officeDocument/2006/relationships/hyperlink" Target="https://scholar.google.com.sg/citations?user=DynIN1MAAAAJ&amp;hl=en&amp;oi=sra" TargetMode="External"/><Relationship Id="rId33" Type="http://schemas.openxmlformats.org/officeDocument/2006/relationships/hyperlink" Target="https://scholar.google.com.sg/citations?user=EKZMC6AAAAAJ&amp;hl=en&amp;oi=sra" TargetMode="External"/><Relationship Id="rId34" Type="http://schemas.openxmlformats.org/officeDocument/2006/relationships/hyperlink" Target="https://scholar.google.com.sg/citations?user=Gabl_z8AAAAJ&amp;hl=en&amp;oi=sra" TargetMode="External"/><Relationship Id="rId35" Type="http://schemas.openxmlformats.org/officeDocument/2006/relationships/hyperlink" Target="https://scholar.google.com.sg/citations?user=rHvM_eUAAAAJ&amp;hl=en&amp;oi=sra" TargetMode="External"/><Relationship Id="rId36" Type="http://schemas.openxmlformats.org/officeDocument/2006/relationships/hyperlink" Target="https://scholar.google.com.sg/citations?user=TR5wnT8AAAAJ&amp;hl=en&amp;oi=sra" TargetMode="External"/><Relationship Id="rId10" Type="http://schemas.openxmlformats.org/officeDocument/2006/relationships/hyperlink" Target="https://scholar.google.com.sg/citations?user=0BWvegcAAAAJ&amp;hl=en&amp;oi=sra" TargetMode="External"/><Relationship Id="rId11" Type="http://schemas.openxmlformats.org/officeDocument/2006/relationships/hyperlink" Target="https://scholar.google.com.sg/citations?user=phen2ukAAAAJ&amp;hl=en&amp;oi=sra" TargetMode="External"/><Relationship Id="rId12" Type="http://schemas.openxmlformats.org/officeDocument/2006/relationships/hyperlink" Target="https://scholar.google.com.sg/citations?user=DynIN1MAAAAJ&amp;hl=en&amp;oi=sra" TargetMode="External"/><Relationship Id="rId13" Type="http://schemas.openxmlformats.org/officeDocument/2006/relationships/hyperlink" Target="https://scholar.google.com.sg/citations?user=33CH6WUAAAAJ&amp;hl=en&amp;oi=sra" TargetMode="External"/><Relationship Id="rId14" Type="http://schemas.openxmlformats.org/officeDocument/2006/relationships/hyperlink" Target="https://scholar.google.com.sg/citations?user=DynIN1MAAAAJ&amp;hl=en&amp;oi=sra" TargetMode="External"/><Relationship Id="rId15" Type="http://schemas.openxmlformats.org/officeDocument/2006/relationships/hyperlink" Target="https://scholar.google.com.sg/citations?user=YrmLWZEAAAAJ&amp;hl=en&amp;oi=sra" TargetMode="External"/><Relationship Id="rId16" Type="http://schemas.openxmlformats.org/officeDocument/2006/relationships/hyperlink" Target="https://scholar.google.com.sg/citations?user=DynIN1MAAAAJ&amp;hl=en&amp;oi=sra" TargetMode="External"/><Relationship Id="rId17" Type="http://schemas.openxmlformats.org/officeDocument/2006/relationships/hyperlink" Target="https://scholar.google.com.sg/citations?user=O5JtLZsAAAAJ&amp;hl=en&amp;oi=sra" TargetMode="External"/><Relationship Id="rId18" Type="http://schemas.openxmlformats.org/officeDocument/2006/relationships/hyperlink" Target="https://scholar.google.com.sg/citations?user=rHvM_eUAAAAJ&amp;hl=en&amp;oi=sra" TargetMode="External"/><Relationship Id="rId19" Type="http://schemas.openxmlformats.org/officeDocument/2006/relationships/hyperlink" Target="https://scholar.google.com.sg/citations?user=s1otaQ0AAAAJ&amp;hl=en&amp;oi=sra" TargetMode="External"/><Relationship Id="rId37" Type="http://schemas.openxmlformats.org/officeDocument/2006/relationships/hyperlink" Target="https://scholar.google.com.sg/citations?user=rQ-RYCEAAAAJ&amp;hl=en&amp;oi=sra" TargetMode="External"/><Relationship Id="rId38" Type="http://schemas.openxmlformats.org/officeDocument/2006/relationships/hyperlink" Target="https://scholar.google.com.sg/citations?user=4HAUfNoAAAAJ&amp;hl=en&amp;oi=sra" TargetMode="External"/><Relationship Id="rId39" Type="http://schemas.openxmlformats.org/officeDocument/2006/relationships/hyperlink" Target="https://scholar.google.com.sg/citations?user=d6y9LBMAAAAJ&amp;hl=en&amp;oi=sra" TargetMode="External"/><Relationship Id="rId40" Type="http://schemas.openxmlformats.org/officeDocument/2006/relationships/fontTable" Target="fontTable.xml"/><Relationship Id="rId4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4</Pages>
  <Words>1317</Words>
  <Characters>7510</Characters>
  <Application>Microsoft Macintosh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        (masters thesis, line detection in images considered as application, allows task</vt:lpstr>
      <vt:lpstr>        FB Haugli - 2014</vt:lpstr>
      <vt:lpstr>        (stochastic imprecise computations for low-criticality jobs in mixed-criticality</vt:lpstr>
      <vt:lpstr>        M Völp – RTAS (WiP), 2014</vt:lpstr>
      <vt:lpstr>        (PhD thesis) Energy Saving in Real-Time Embedded Systems</vt:lpstr>
      <vt:lpstr>        M Bambagini - 2014</vt:lpstr>
      <vt:lpstr>        (simulator for hierarchical scheduling) hsSim: an extensible interoperable objec</vt:lpstr>
      <vt:lpstr>        (project summary for SAPIENT) Scheduling Analysis Principles and Tool for Time-a</vt:lpstr>
      <vt:lpstr>        (Propose a periodic resource model) Towards Compositional Hierarchical Schedulin</vt:lpstr>
      <vt:lpstr>        </vt:lpstr>
      <vt:lpstr>        Mixed criticality systems-a review</vt:lpstr>
      <vt:lpstr>        Randomized caches can be pretty useful to hard real-time systems</vt:lpstr>
    </vt:vector>
  </TitlesOfParts>
  <LinksUpToDate>false</LinksUpToDate>
  <CharactersWithSpaces>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117</cp:revision>
  <dcterms:created xsi:type="dcterms:W3CDTF">2016-06-24T06:29:00Z</dcterms:created>
  <dcterms:modified xsi:type="dcterms:W3CDTF">2016-06-27T05:48:00Z</dcterms:modified>
</cp:coreProperties>
</file>